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1C12" w:rsidRPr="006615FF" w:rsidRDefault="00987F91" w:rsidP="00F54D34">
      <w:pPr>
        <w:pStyle w:val="1"/>
        <w:keepNext w:val="0"/>
        <w:widowControl/>
        <w:autoSpaceDE w:val="0"/>
        <w:autoSpaceDN w:val="0"/>
        <w:adjustRightInd w:val="0"/>
        <w:snapToGrid w:val="0"/>
        <w:spacing w:beforeLines="100" w:before="381" w:afterLines="50" w:after="190" w:line="240" w:lineRule="auto"/>
        <w:jc w:val="center"/>
        <w:rPr>
          <w:rFonts w:ascii="Times New Roman" w:hAnsi="Times New Roman" w:cs="Times New Roman"/>
          <w:kern w:val="0"/>
          <w:sz w:val="36"/>
          <w:szCs w:val="36"/>
        </w:rPr>
      </w:pPr>
      <w:r w:rsidRPr="006615FF">
        <w:rPr>
          <w:kern w:val="0"/>
          <w:sz w:val="36"/>
          <w:szCs w:val="36"/>
        </w:rPr>
        <w:t>Topic of Article</w:t>
      </w:r>
      <w:r w:rsidR="00521C12" w:rsidRPr="00503C53">
        <w:rPr>
          <w:rFonts w:ascii="Times New Roman" w:hAnsi="Times New Roman" w:cs="Times New Roman" w:hint="eastAsia"/>
          <w:kern w:val="0"/>
          <w:sz w:val="36"/>
          <w:szCs w:val="36"/>
          <w:highlight w:val="green"/>
        </w:rPr>
        <w:t>（</w:t>
      </w:r>
      <w:r w:rsidRPr="00503C53">
        <w:rPr>
          <w:rFonts w:ascii="Times New Roman" w:eastAsia="Arial Unicode MS" w:hAnsi="Times New Roman" w:cs="Times New Roman"/>
          <w:kern w:val="1"/>
          <w:sz w:val="36"/>
          <w:szCs w:val="36"/>
          <w:highlight w:val="green"/>
          <w:lang w:val="en-GB" w:eastAsia="ar-SA"/>
        </w:rPr>
        <w:t>Times New Roman, bold# 18</w:t>
      </w:r>
      <w:r w:rsidR="00521C12" w:rsidRPr="00503C53">
        <w:rPr>
          <w:rFonts w:ascii="Times New Roman" w:hAnsi="Times New Roman" w:cs="Times New Roman" w:hint="eastAsia"/>
          <w:kern w:val="0"/>
          <w:sz w:val="36"/>
          <w:szCs w:val="36"/>
          <w:highlight w:val="green"/>
        </w:rPr>
        <w:t>）</w:t>
      </w:r>
    </w:p>
    <w:p w:rsidR="00521C12" w:rsidRPr="00754487" w:rsidRDefault="00521C12" w:rsidP="008761A9">
      <w:pPr>
        <w:autoSpaceDE w:val="0"/>
        <w:autoSpaceDN w:val="0"/>
        <w:adjustRightInd w:val="0"/>
        <w:snapToGrid w:val="0"/>
        <w:jc w:val="center"/>
        <w:rPr>
          <w:b/>
          <w:bCs/>
          <w:kern w:val="0"/>
        </w:rPr>
      </w:pPr>
    </w:p>
    <w:tbl>
      <w:tblPr>
        <w:tblW w:w="0" w:type="auto"/>
        <w:jc w:val="center"/>
        <w:tblLook w:val="01E0" w:firstRow="1" w:lastRow="1" w:firstColumn="1" w:lastColumn="1" w:noHBand="0" w:noVBand="0"/>
      </w:tblPr>
      <w:tblGrid>
        <w:gridCol w:w="4348"/>
        <w:gridCol w:w="4348"/>
      </w:tblGrid>
      <w:tr w:rsidR="00521C12" w:rsidRPr="00483150" w:rsidTr="00791C55">
        <w:trPr>
          <w:jc w:val="center"/>
        </w:trPr>
        <w:tc>
          <w:tcPr>
            <w:tcW w:w="4348" w:type="dxa"/>
          </w:tcPr>
          <w:p w:rsidR="00521C12" w:rsidRPr="00DC71EA" w:rsidRDefault="00987F91" w:rsidP="009C085E">
            <w:pPr>
              <w:autoSpaceDE w:val="0"/>
              <w:autoSpaceDN w:val="0"/>
              <w:adjustRightInd w:val="0"/>
              <w:snapToGrid w:val="0"/>
              <w:jc w:val="center"/>
              <w:rPr>
                <w:kern w:val="0"/>
                <w:sz w:val="24"/>
                <w:szCs w:val="24"/>
              </w:rPr>
            </w:pPr>
            <w:r w:rsidRPr="00987F91">
              <w:rPr>
                <w:sz w:val="24"/>
                <w:szCs w:val="24"/>
                <w:lang w:val="en-GB"/>
              </w:rPr>
              <w:t>Author1</w:t>
            </w:r>
            <w:r w:rsidR="00521C12" w:rsidRPr="00DC71EA">
              <w:rPr>
                <w:rFonts w:cs="標楷體" w:hint="eastAsia"/>
                <w:kern w:val="0"/>
                <w:sz w:val="24"/>
                <w:szCs w:val="24"/>
              </w:rPr>
              <w:t>（</w:t>
            </w:r>
            <w:r w:rsidRPr="00DC71EA">
              <w:rPr>
                <w:kern w:val="0"/>
                <w:sz w:val="24"/>
                <w:szCs w:val="24"/>
              </w:rPr>
              <w:t>Times New Roman</w:t>
            </w:r>
            <w:r w:rsidR="00521C12" w:rsidRPr="00DC71EA">
              <w:rPr>
                <w:kern w:val="0"/>
                <w:sz w:val="24"/>
                <w:szCs w:val="24"/>
              </w:rPr>
              <w:t>, #12</w:t>
            </w:r>
            <w:r w:rsidR="00521C12" w:rsidRPr="00DC71EA">
              <w:rPr>
                <w:rFonts w:cs="標楷體" w:hint="eastAsia"/>
                <w:kern w:val="0"/>
                <w:sz w:val="24"/>
                <w:szCs w:val="24"/>
              </w:rPr>
              <w:t>）</w:t>
            </w:r>
          </w:p>
          <w:p w:rsidR="00521C12" w:rsidRDefault="00987F91" w:rsidP="009C085E">
            <w:pPr>
              <w:autoSpaceDE w:val="0"/>
              <w:autoSpaceDN w:val="0"/>
              <w:adjustRightInd w:val="0"/>
              <w:snapToGrid w:val="0"/>
              <w:jc w:val="center"/>
              <w:rPr>
                <w:rFonts w:cs="標楷體"/>
                <w:kern w:val="0"/>
                <w:sz w:val="24"/>
                <w:szCs w:val="24"/>
              </w:rPr>
            </w:pPr>
            <w:r w:rsidRPr="00987F91">
              <w:rPr>
                <w:rFonts w:cs="標楷體"/>
                <w:kern w:val="0"/>
                <w:sz w:val="24"/>
                <w:szCs w:val="24"/>
              </w:rPr>
              <w:t>Department, Faculty, University, Country</w:t>
            </w:r>
            <w:r w:rsidR="00521C12" w:rsidRPr="00DC71EA">
              <w:rPr>
                <w:rFonts w:cs="標楷體" w:hint="eastAsia"/>
                <w:kern w:val="0"/>
                <w:sz w:val="24"/>
                <w:szCs w:val="24"/>
              </w:rPr>
              <w:t>（</w:t>
            </w:r>
            <w:r w:rsidRPr="00DC71EA">
              <w:rPr>
                <w:kern w:val="0"/>
                <w:sz w:val="24"/>
                <w:szCs w:val="24"/>
              </w:rPr>
              <w:t>Times New Roman</w:t>
            </w:r>
            <w:r w:rsidR="00521C12" w:rsidRPr="00DC71EA">
              <w:rPr>
                <w:kern w:val="0"/>
                <w:sz w:val="24"/>
                <w:szCs w:val="24"/>
              </w:rPr>
              <w:t>, #12</w:t>
            </w:r>
            <w:r w:rsidR="00521C12" w:rsidRPr="00DC71EA">
              <w:rPr>
                <w:rFonts w:cs="標楷體" w:hint="eastAsia"/>
                <w:kern w:val="0"/>
                <w:sz w:val="24"/>
                <w:szCs w:val="24"/>
              </w:rPr>
              <w:t>）</w:t>
            </w:r>
          </w:p>
          <w:p w:rsidR="00B057AC" w:rsidRPr="00B057AC" w:rsidRDefault="006615FF" w:rsidP="009C085E">
            <w:pPr>
              <w:autoSpaceDE w:val="0"/>
              <w:autoSpaceDN w:val="0"/>
              <w:adjustRightInd w:val="0"/>
              <w:snapToGrid w:val="0"/>
              <w:jc w:val="center"/>
              <w:rPr>
                <w:kern w:val="0"/>
                <w:sz w:val="24"/>
                <w:szCs w:val="24"/>
              </w:rPr>
            </w:pPr>
            <w:r>
              <w:rPr>
                <w:rFonts w:cs="標楷體" w:hint="eastAsia"/>
                <w:kern w:val="0"/>
                <w:sz w:val="24"/>
                <w:szCs w:val="24"/>
              </w:rPr>
              <w:t>J</w:t>
            </w:r>
            <w:r>
              <w:rPr>
                <w:rFonts w:cs="標楷體"/>
                <w:kern w:val="0"/>
                <w:sz w:val="24"/>
                <w:szCs w:val="24"/>
              </w:rPr>
              <w:t>ob Title</w:t>
            </w:r>
            <w:r w:rsidR="00B057AC" w:rsidRPr="00DC71EA">
              <w:rPr>
                <w:rFonts w:cs="標楷體" w:hint="eastAsia"/>
                <w:kern w:val="0"/>
                <w:sz w:val="24"/>
                <w:szCs w:val="24"/>
              </w:rPr>
              <w:t>（</w:t>
            </w:r>
            <w:r w:rsidRPr="00DC71EA">
              <w:rPr>
                <w:kern w:val="0"/>
                <w:sz w:val="24"/>
                <w:szCs w:val="24"/>
              </w:rPr>
              <w:t>Times New Roman</w:t>
            </w:r>
            <w:r w:rsidR="00B057AC" w:rsidRPr="00DC71EA">
              <w:rPr>
                <w:kern w:val="0"/>
                <w:sz w:val="24"/>
                <w:szCs w:val="24"/>
              </w:rPr>
              <w:t>, #12</w:t>
            </w:r>
            <w:r w:rsidR="00B057AC" w:rsidRPr="00DC71EA">
              <w:rPr>
                <w:rFonts w:cs="標楷體" w:hint="eastAsia"/>
                <w:kern w:val="0"/>
                <w:sz w:val="24"/>
                <w:szCs w:val="24"/>
              </w:rPr>
              <w:t>）</w:t>
            </w:r>
          </w:p>
          <w:p w:rsidR="00521C12" w:rsidRPr="00DC71EA" w:rsidRDefault="00521C12" w:rsidP="009C085E">
            <w:pPr>
              <w:autoSpaceDE w:val="0"/>
              <w:autoSpaceDN w:val="0"/>
              <w:adjustRightInd w:val="0"/>
              <w:snapToGrid w:val="0"/>
              <w:jc w:val="center"/>
              <w:rPr>
                <w:b/>
                <w:bCs/>
                <w:kern w:val="0"/>
                <w:sz w:val="24"/>
                <w:szCs w:val="24"/>
              </w:rPr>
            </w:pPr>
            <w:r w:rsidRPr="00DC71EA">
              <w:rPr>
                <w:kern w:val="0"/>
                <w:sz w:val="24"/>
                <w:szCs w:val="24"/>
              </w:rPr>
              <w:t>E-mail</w:t>
            </w:r>
            <w:r w:rsidRPr="00DC71EA">
              <w:rPr>
                <w:rFonts w:cs="標楷體" w:hint="eastAsia"/>
                <w:kern w:val="0"/>
                <w:sz w:val="24"/>
                <w:szCs w:val="24"/>
              </w:rPr>
              <w:t>（</w:t>
            </w:r>
            <w:r w:rsidRPr="00DC71EA">
              <w:rPr>
                <w:kern w:val="0"/>
                <w:sz w:val="24"/>
                <w:szCs w:val="24"/>
              </w:rPr>
              <w:t>Times New Roman, #12</w:t>
            </w:r>
            <w:r w:rsidRPr="00DC71EA">
              <w:rPr>
                <w:rFonts w:cs="標楷體" w:hint="eastAsia"/>
                <w:kern w:val="0"/>
                <w:sz w:val="24"/>
                <w:szCs w:val="24"/>
              </w:rPr>
              <w:t>）</w:t>
            </w:r>
          </w:p>
        </w:tc>
        <w:tc>
          <w:tcPr>
            <w:tcW w:w="4348" w:type="dxa"/>
          </w:tcPr>
          <w:p w:rsidR="00521C12" w:rsidRPr="00DC71EA" w:rsidRDefault="00987F91" w:rsidP="009C085E">
            <w:pPr>
              <w:autoSpaceDE w:val="0"/>
              <w:autoSpaceDN w:val="0"/>
              <w:adjustRightInd w:val="0"/>
              <w:snapToGrid w:val="0"/>
              <w:jc w:val="center"/>
              <w:rPr>
                <w:kern w:val="0"/>
                <w:sz w:val="24"/>
                <w:szCs w:val="24"/>
              </w:rPr>
            </w:pPr>
            <w:r w:rsidRPr="00987F91">
              <w:rPr>
                <w:sz w:val="24"/>
                <w:szCs w:val="24"/>
                <w:lang w:val="en-GB"/>
              </w:rPr>
              <w:t>Author2</w:t>
            </w:r>
            <w:r w:rsidR="00521C12" w:rsidRPr="00DC71EA">
              <w:rPr>
                <w:rFonts w:cs="標楷體" w:hint="eastAsia"/>
                <w:kern w:val="0"/>
                <w:sz w:val="24"/>
                <w:szCs w:val="24"/>
              </w:rPr>
              <w:t>（</w:t>
            </w:r>
            <w:r w:rsidRPr="00DC71EA">
              <w:rPr>
                <w:kern w:val="0"/>
                <w:sz w:val="24"/>
                <w:szCs w:val="24"/>
              </w:rPr>
              <w:t>Times New Roman</w:t>
            </w:r>
            <w:r w:rsidR="00521C12" w:rsidRPr="00DC71EA">
              <w:rPr>
                <w:kern w:val="0"/>
                <w:sz w:val="24"/>
                <w:szCs w:val="24"/>
              </w:rPr>
              <w:t>, #12</w:t>
            </w:r>
            <w:r w:rsidR="00521C12" w:rsidRPr="00DC71EA">
              <w:rPr>
                <w:rFonts w:cs="標楷體" w:hint="eastAsia"/>
                <w:kern w:val="0"/>
                <w:sz w:val="24"/>
                <w:szCs w:val="24"/>
              </w:rPr>
              <w:t>）</w:t>
            </w:r>
          </w:p>
          <w:p w:rsidR="006615FF" w:rsidRDefault="006615FF" w:rsidP="006615FF">
            <w:pPr>
              <w:autoSpaceDE w:val="0"/>
              <w:autoSpaceDN w:val="0"/>
              <w:adjustRightInd w:val="0"/>
              <w:snapToGrid w:val="0"/>
              <w:jc w:val="center"/>
              <w:rPr>
                <w:rFonts w:cs="標楷體"/>
                <w:kern w:val="0"/>
                <w:sz w:val="24"/>
                <w:szCs w:val="24"/>
              </w:rPr>
            </w:pPr>
            <w:r w:rsidRPr="00987F91">
              <w:rPr>
                <w:rFonts w:cs="標楷體"/>
                <w:kern w:val="0"/>
                <w:sz w:val="24"/>
                <w:szCs w:val="24"/>
              </w:rPr>
              <w:t>Department, Faculty, University, Country</w:t>
            </w:r>
            <w:r w:rsidRPr="00DC71EA">
              <w:rPr>
                <w:rFonts w:cs="標楷體" w:hint="eastAsia"/>
                <w:kern w:val="0"/>
                <w:sz w:val="24"/>
                <w:szCs w:val="24"/>
              </w:rPr>
              <w:t>（</w:t>
            </w:r>
            <w:r w:rsidRPr="00DC71EA">
              <w:rPr>
                <w:kern w:val="0"/>
                <w:sz w:val="24"/>
                <w:szCs w:val="24"/>
              </w:rPr>
              <w:t>Times New Roman, #12</w:t>
            </w:r>
            <w:r w:rsidRPr="00DC71EA">
              <w:rPr>
                <w:rFonts w:cs="標楷體" w:hint="eastAsia"/>
                <w:kern w:val="0"/>
                <w:sz w:val="24"/>
                <w:szCs w:val="24"/>
              </w:rPr>
              <w:t>）</w:t>
            </w:r>
          </w:p>
          <w:p w:rsidR="00B057AC" w:rsidRPr="00DC71EA" w:rsidRDefault="006615FF" w:rsidP="006615FF">
            <w:pPr>
              <w:autoSpaceDE w:val="0"/>
              <w:autoSpaceDN w:val="0"/>
              <w:adjustRightInd w:val="0"/>
              <w:snapToGrid w:val="0"/>
              <w:jc w:val="center"/>
              <w:rPr>
                <w:kern w:val="0"/>
                <w:sz w:val="24"/>
                <w:szCs w:val="24"/>
              </w:rPr>
            </w:pPr>
            <w:r>
              <w:rPr>
                <w:rFonts w:cs="標楷體" w:hint="eastAsia"/>
                <w:kern w:val="0"/>
                <w:sz w:val="24"/>
                <w:szCs w:val="24"/>
              </w:rPr>
              <w:t>J</w:t>
            </w:r>
            <w:r>
              <w:rPr>
                <w:rFonts w:cs="標楷體"/>
                <w:kern w:val="0"/>
                <w:sz w:val="24"/>
                <w:szCs w:val="24"/>
              </w:rPr>
              <w:t>ob Title</w:t>
            </w:r>
            <w:r w:rsidRPr="00DC71EA">
              <w:rPr>
                <w:rFonts w:cs="標楷體" w:hint="eastAsia"/>
                <w:kern w:val="0"/>
                <w:sz w:val="24"/>
                <w:szCs w:val="24"/>
              </w:rPr>
              <w:t>（</w:t>
            </w:r>
            <w:r w:rsidRPr="00DC71EA">
              <w:rPr>
                <w:kern w:val="0"/>
                <w:sz w:val="24"/>
                <w:szCs w:val="24"/>
              </w:rPr>
              <w:t>Times New Roman, #12</w:t>
            </w:r>
            <w:r w:rsidRPr="00DC71EA">
              <w:rPr>
                <w:rFonts w:cs="標楷體" w:hint="eastAsia"/>
                <w:kern w:val="0"/>
                <w:sz w:val="24"/>
                <w:szCs w:val="24"/>
              </w:rPr>
              <w:t>）</w:t>
            </w:r>
          </w:p>
          <w:p w:rsidR="00521C12" w:rsidRPr="00DC71EA" w:rsidRDefault="00521C12" w:rsidP="009C085E">
            <w:pPr>
              <w:autoSpaceDE w:val="0"/>
              <w:autoSpaceDN w:val="0"/>
              <w:adjustRightInd w:val="0"/>
              <w:snapToGrid w:val="0"/>
              <w:jc w:val="center"/>
              <w:rPr>
                <w:b/>
                <w:bCs/>
                <w:kern w:val="0"/>
                <w:sz w:val="24"/>
                <w:szCs w:val="24"/>
              </w:rPr>
            </w:pPr>
            <w:r w:rsidRPr="00DC71EA">
              <w:rPr>
                <w:kern w:val="0"/>
                <w:sz w:val="24"/>
                <w:szCs w:val="24"/>
              </w:rPr>
              <w:t>E-mail</w:t>
            </w:r>
            <w:r w:rsidRPr="00DC71EA">
              <w:rPr>
                <w:rFonts w:cs="標楷體" w:hint="eastAsia"/>
                <w:kern w:val="0"/>
                <w:sz w:val="24"/>
                <w:szCs w:val="24"/>
              </w:rPr>
              <w:t>（</w:t>
            </w:r>
            <w:r w:rsidRPr="00DC71EA">
              <w:rPr>
                <w:kern w:val="0"/>
                <w:sz w:val="24"/>
                <w:szCs w:val="24"/>
              </w:rPr>
              <w:t>Times New Roman, #12</w:t>
            </w:r>
            <w:r w:rsidRPr="00DC71EA">
              <w:rPr>
                <w:rFonts w:cs="標楷體" w:hint="eastAsia"/>
                <w:kern w:val="0"/>
                <w:sz w:val="24"/>
                <w:szCs w:val="24"/>
              </w:rPr>
              <w:t>）</w:t>
            </w:r>
          </w:p>
        </w:tc>
      </w:tr>
    </w:tbl>
    <w:p w:rsidR="00521C12" w:rsidRPr="006615FF" w:rsidRDefault="00521C12" w:rsidP="00A427EB">
      <w:pPr>
        <w:autoSpaceDE w:val="0"/>
        <w:autoSpaceDN w:val="0"/>
        <w:adjustRightInd w:val="0"/>
        <w:snapToGrid w:val="0"/>
        <w:spacing w:beforeLines="100" w:before="381" w:afterLines="50" w:after="190"/>
        <w:jc w:val="center"/>
        <w:rPr>
          <w:b/>
          <w:bCs/>
          <w:kern w:val="0"/>
          <w:sz w:val="24"/>
          <w:szCs w:val="24"/>
        </w:rPr>
      </w:pPr>
      <w:r w:rsidRPr="006615FF">
        <w:rPr>
          <w:b/>
          <w:bCs/>
          <w:kern w:val="0"/>
          <w:sz w:val="24"/>
          <w:szCs w:val="24"/>
        </w:rPr>
        <w:t>Abstract</w:t>
      </w:r>
      <w:r w:rsidRPr="00503C53">
        <w:rPr>
          <w:b/>
          <w:bCs/>
          <w:kern w:val="0"/>
          <w:sz w:val="24"/>
          <w:szCs w:val="24"/>
          <w:highlight w:val="green"/>
        </w:rPr>
        <w:t>（</w:t>
      </w:r>
      <w:r w:rsidR="00414434" w:rsidRPr="00503C53">
        <w:rPr>
          <w:b/>
          <w:bCs/>
          <w:kern w:val="0"/>
          <w:sz w:val="24"/>
          <w:szCs w:val="24"/>
          <w:highlight w:val="green"/>
        </w:rPr>
        <w:t>Times New Roman</w:t>
      </w:r>
      <w:r w:rsidR="00414434" w:rsidRPr="00503C53">
        <w:rPr>
          <w:b/>
          <w:bCs/>
          <w:kern w:val="0"/>
          <w:sz w:val="24"/>
          <w:szCs w:val="24"/>
          <w:highlight w:val="green"/>
        </w:rPr>
        <w:t>，</w:t>
      </w:r>
      <w:r w:rsidR="006615FF" w:rsidRPr="00503C53">
        <w:rPr>
          <w:rFonts w:eastAsia="Arial Unicode MS"/>
          <w:b/>
          <w:kern w:val="1"/>
          <w:sz w:val="24"/>
          <w:szCs w:val="24"/>
          <w:highlight w:val="green"/>
          <w:lang w:val="en-GB" w:eastAsia="ar-SA"/>
        </w:rPr>
        <w:t>bold</w:t>
      </w:r>
      <w:r w:rsidRPr="00503C53">
        <w:rPr>
          <w:b/>
          <w:bCs/>
          <w:kern w:val="0"/>
          <w:sz w:val="24"/>
          <w:szCs w:val="24"/>
          <w:highlight w:val="green"/>
        </w:rPr>
        <w:t>#1</w:t>
      </w:r>
      <w:r w:rsidR="00791C55" w:rsidRPr="00503C53">
        <w:rPr>
          <w:b/>
          <w:bCs/>
          <w:kern w:val="0"/>
          <w:sz w:val="24"/>
          <w:szCs w:val="24"/>
          <w:highlight w:val="green"/>
        </w:rPr>
        <w:t>2</w:t>
      </w:r>
      <w:r w:rsidRPr="00503C53">
        <w:rPr>
          <w:b/>
          <w:bCs/>
          <w:kern w:val="0"/>
          <w:sz w:val="24"/>
          <w:szCs w:val="24"/>
          <w:highlight w:val="green"/>
        </w:rPr>
        <w:t>）</w:t>
      </w:r>
    </w:p>
    <w:p w:rsidR="00554265" w:rsidRPr="00503C53" w:rsidRDefault="00554265" w:rsidP="00503C53">
      <w:pPr>
        <w:autoSpaceDE w:val="0"/>
        <w:autoSpaceDN w:val="0"/>
        <w:adjustRightInd w:val="0"/>
        <w:snapToGrid w:val="0"/>
        <w:jc w:val="both"/>
        <w:rPr>
          <w:rFonts w:cs="標楷體"/>
          <w:kern w:val="0"/>
          <w:sz w:val="20"/>
          <w:szCs w:val="20"/>
        </w:rPr>
      </w:pPr>
      <w:r w:rsidRPr="00503C53">
        <w:rPr>
          <w:sz w:val="20"/>
          <w:szCs w:val="20"/>
          <w:lang w:val="en-GB"/>
        </w:rPr>
        <w:t>The conference proceedings will be published in an electronic format</w:t>
      </w:r>
      <w:r w:rsidRPr="00503C53">
        <w:rPr>
          <w:sz w:val="20"/>
          <w:szCs w:val="20"/>
        </w:rPr>
        <w:t>. The Abstract should be no more than 250 words and one paragraph only.</w:t>
      </w:r>
      <w:r w:rsidRPr="00503C53">
        <w:rPr>
          <w:color w:val="FF0000"/>
          <w:sz w:val="20"/>
          <w:szCs w:val="20"/>
        </w:rPr>
        <w:t xml:space="preserve"> </w:t>
      </w:r>
      <w:r w:rsidRPr="00503C53">
        <w:rPr>
          <w:sz w:val="20"/>
          <w:szCs w:val="20"/>
        </w:rPr>
        <w:t>Avoid quotation and citing references in your abstract.</w:t>
      </w:r>
      <w:r w:rsidRPr="00503C53">
        <w:rPr>
          <w:sz w:val="20"/>
          <w:szCs w:val="20"/>
          <w:highlight w:val="green"/>
          <w:lang w:val="en-GB"/>
        </w:rPr>
        <w:t xml:space="preserve"> (Times New Roman, #10, Justified alignment)</w:t>
      </w:r>
    </w:p>
    <w:p w:rsidR="00554265" w:rsidRPr="00503C53" w:rsidRDefault="00554265" w:rsidP="00503C53">
      <w:pPr>
        <w:autoSpaceDE w:val="0"/>
        <w:autoSpaceDN w:val="0"/>
        <w:adjustRightInd w:val="0"/>
        <w:snapToGrid w:val="0"/>
        <w:jc w:val="both"/>
        <w:rPr>
          <w:rFonts w:cs="標楷體"/>
          <w:kern w:val="0"/>
          <w:sz w:val="20"/>
          <w:szCs w:val="20"/>
        </w:rPr>
      </w:pPr>
      <w:proofErr w:type="spellStart"/>
      <w:r w:rsidRPr="00503C53">
        <w:rPr>
          <w:sz w:val="20"/>
          <w:szCs w:val="20"/>
          <w:lang w:val="en-GB" w:eastAsia="en-NZ" w:bidi="he-IL"/>
        </w:rPr>
        <w:t>Sed</w:t>
      </w:r>
      <w:proofErr w:type="spellEnd"/>
      <w:r w:rsidRPr="00503C53">
        <w:rPr>
          <w:sz w:val="20"/>
          <w:szCs w:val="20"/>
          <w:lang w:val="en-GB" w:eastAsia="en-NZ" w:bidi="he-IL"/>
        </w:rPr>
        <w:t xml:space="preserve"> </w:t>
      </w:r>
      <w:proofErr w:type="spellStart"/>
      <w:r w:rsidRPr="00503C53">
        <w:rPr>
          <w:sz w:val="20"/>
          <w:szCs w:val="20"/>
          <w:lang w:val="en-GB" w:eastAsia="en-NZ" w:bidi="he-IL"/>
        </w:rPr>
        <w:t>decore</w:t>
      </w:r>
      <w:proofErr w:type="spellEnd"/>
      <w:r w:rsidRPr="00503C53">
        <w:rPr>
          <w:sz w:val="20"/>
          <w:szCs w:val="20"/>
          <w:lang w:val="en-GB" w:eastAsia="en-NZ" w:bidi="he-IL"/>
        </w:rPr>
        <w:t xml:space="preserve"> </w:t>
      </w:r>
      <w:proofErr w:type="spellStart"/>
      <w:r w:rsidRPr="00503C53">
        <w:rPr>
          <w:sz w:val="20"/>
          <w:szCs w:val="20"/>
          <w:lang w:val="en-GB" w:eastAsia="en-NZ" w:bidi="he-IL"/>
        </w:rPr>
        <w:t>meliore</w:t>
      </w:r>
      <w:proofErr w:type="spellEnd"/>
      <w:r w:rsidRPr="00503C53">
        <w:rPr>
          <w:sz w:val="20"/>
          <w:szCs w:val="20"/>
          <w:lang w:val="en-GB" w:eastAsia="en-NZ" w:bidi="he-IL"/>
        </w:rPr>
        <w:t xml:space="preserve"> </w:t>
      </w:r>
      <w:proofErr w:type="spellStart"/>
      <w:r w:rsidRPr="00503C53">
        <w:rPr>
          <w:sz w:val="20"/>
          <w:szCs w:val="20"/>
          <w:lang w:val="en-GB" w:eastAsia="en-NZ" w:bidi="he-IL"/>
        </w:rPr>
        <w:t>scripserit</w:t>
      </w:r>
      <w:proofErr w:type="spellEnd"/>
      <w:r w:rsidRPr="00503C53">
        <w:rPr>
          <w:sz w:val="20"/>
          <w:szCs w:val="20"/>
          <w:lang w:val="en-GB" w:eastAsia="en-NZ" w:bidi="he-IL"/>
        </w:rPr>
        <w:t xml:space="preserve"> an, </w:t>
      </w:r>
      <w:proofErr w:type="spellStart"/>
      <w:r w:rsidRPr="00503C53">
        <w:rPr>
          <w:sz w:val="20"/>
          <w:szCs w:val="20"/>
          <w:lang w:val="en-GB" w:eastAsia="en-NZ" w:bidi="he-IL"/>
        </w:rPr>
        <w:t>primis</w:t>
      </w:r>
      <w:proofErr w:type="spellEnd"/>
      <w:r w:rsidRPr="00503C53">
        <w:rPr>
          <w:sz w:val="20"/>
          <w:szCs w:val="20"/>
          <w:lang w:val="en-GB" w:eastAsia="en-NZ" w:bidi="he-IL"/>
        </w:rPr>
        <w:t xml:space="preserve"> </w:t>
      </w:r>
      <w:proofErr w:type="spellStart"/>
      <w:r w:rsidRPr="00503C53">
        <w:rPr>
          <w:sz w:val="20"/>
          <w:szCs w:val="20"/>
          <w:lang w:val="en-GB" w:eastAsia="en-NZ" w:bidi="he-IL"/>
        </w:rPr>
        <w:t>apeirian</w:t>
      </w:r>
      <w:proofErr w:type="spellEnd"/>
      <w:r w:rsidRPr="00503C53">
        <w:rPr>
          <w:sz w:val="20"/>
          <w:szCs w:val="20"/>
          <w:lang w:val="en-GB" w:eastAsia="en-NZ" w:bidi="he-IL"/>
        </w:rPr>
        <w:t xml:space="preserve"> </w:t>
      </w:r>
      <w:proofErr w:type="spellStart"/>
      <w:r w:rsidRPr="00503C53">
        <w:rPr>
          <w:sz w:val="20"/>
          <w:szCs w:val="20"/>
          <w:lang w:val="en-GB" w:eastAsia="en-NZ" w:bidi="he-IL"/>
        </w:rPr>
        <w:t>invenire</w:t>
      </w:r>
      <w:proofErr w:type="spellEnd"/>
      <w:r w:rsidRPr="00503C53">
        <w:rPr>
          <w:sz w:val="20"/>
          <w:szCs w:val="20"/>
          <w:lang w:val="en-GB" w:eastAsia="en-NZ" w:bidi="he-IL"/>
        </w:rPr>
        <w:t xml:space="preserve"> in vim. Brute </w:t>
      </w:r>
      <w:proofErr w:type="spellStart"/>
      <w:r w:rsidRPr="00503C53">
        <w:rPr>
          <w:sz w:val="20"/>
          <w:szCs w:val="20"/>
          <w:lang w:val="en-GB" w:eastAsia="en-NZ" w:bidi="he-IL"/>
        </w:rPr>
        <w:t>causae</w:t>
      </w:r>
      <w:proofErr w:type="spellEnd"/>
      <w:r w:rsidRPr="00503C53">
        <w:rPr>
          <w:sz w:val="20"/>
          <w:szCs w:val="20"/>
          <w:lang w:val="en-GB" w:eastAsia="en-NZ" w:bidi="he-IL"/>
        </w:rPr>
        <w:t xml:space="preserve"> </w:t>
      </w:r>
      <w:proofErr w:type="spellStart"/>
      <w:r w:rsidRPr="00503C53">
        <w:rPr>
          <w:sz w:val="20"/>
          <w:szCs w:val="20"/>
          <w:lang w:val="en-GB" w:eastAsia="en-NZ" w:bidi="he-IL"/>
        </w:rPr>
        <w:t>recteque</w:t>
      </w:r>
      <w:proofErr w:type="spellEnd"/>
      <w:r w:rsidRPr="00503C53">
        <w:rPr>
          <w:sz w:val="20"/>
          <w:szCs w:val="20"/>
          <w:lang w:val="en-GB" w:eastAsia="en-NZ" w:bidi="he-IL"/>
        </w:rPr>
        <w:t xml:space="preserve"> </w:t>
      </w:r>
      <w:proofErr w:type="spellStart"/>
      <w:r w:rsidRPr="00503C53">
        <w:rPr>
          <w:sz w:val="20"/>
          <w:szCs w:val="20"/>
          <w:lang w:val="en-GB" w:eastAsia="en-NZ" w:bidi="he-IL"/>
        </w:rPr>
        <w:t>nec</w:t>
      </w:r>
      <w:proofErr w:type="spellEnd"/>
      <w:r w:rsidRPr="00503C53">
        <w:rPr>
          <w:sz w:val="20"/>
          <w:szCs w:val="20"/>
          <w:lang w:val="en-GB" w:eastAsia="en-NZ" w:bidi="he-IL"/>
        </w:rPr>
        <w:t xml:space="preserve"> an, </w:t>
      </w:r>
      <w:proofErr w:type="spellStart"/>
      <w:r w:rsidRPr="00503C53">
        <w:rPr>
          <w:sz w:val="20"/>
          <w:szCs w:val="20"/>
          <w:lang w:val="en-GB" w:eastAsia="en-NZ" w:bidi="he-IL"/>
        </w:rPr>
        <w:t>congue</w:t>
      </w:r>
      <w:proofErr w:type="spellEnd"/>
      <w:r w:rsidRPr="00503C53">
        <w:rPr>
          <w:sz w:val="20"/>
          <w:szCs w:val="20"/>
          <w:lang w:val="en-GB" w:eastAsia="en-NZ" w:bidi="he-IL"/>
        </w:rPr>
        <w:t xml:space="preserve"> </w:t>
      </w:r>
      <w:proofErr w:type="spellStart"/>
      <w:r w:rsidRPr="00503C53">
        <w:rPr>
          <w:sz w:val="20"/>
          <w:szCs w:val="20"/>
          <w:lang w:val="en-GB" w:eastAsia="en-NZ" w:bidi="he-IL"/>
        </w:rPr>
        <w:t>iuvaret</w:t>
      </w:r>
      <w:proofErr w:type="spellEnd"/>
      <w:r w:rsidRPr="00503C53">
        <w:rPr>
          <w:sz w:val="20"/>
          <w:szCs w:val="20"/>
          <w:lang w:val="en-GB" w:eastAsia="en-NZ" w:bidi="he-IL"/>
        </w:rPr>
        <w:t xml:space="preserve"> </w:t>
      </w:r>
      <w:proofErr w:type="spellStart"/>
      <w:r w:rsidRPr="00503C53">
        <w:rPr>
          <w:sz w:val="20"/>
          <w:szCs w:val="20"/>
          <w:lang w:val="en-GB" w:eastAsia="en-NZ" w:bidi="he-IL"/>
        </w:rPr>
        <w:t>ut</w:t>
      </w:r>
      <w:proofErr w:type="spellEnd"/>
      <w:r w:rsidRPr="00503C53">
        <w:rPr>
          <w:sz w:val="20"/>
          <w:szCs w:val="20"/>
          <w:lang w:val="en-GB" w:eastAsia="en-NZ" w:bidi="he-IL"/>
        </w:rPr>
        <w:t xml:space="preserve"> vis, </w:t>
      </w:r>
      <w:proofErr w:type="spellStart"/>
      <w:r w:rsidRPr="00503C53">
        <w:rPr>
          <w:sz w:val="20"/>
          <w:szCs w:val="20"/>
          <w:lang w:val="en-GB" w:eastAsia="en-NZ" w:bidi="he-IL"/>
        </w:rPr>
        <w:t>essent</w:t>
      </w:r>
      <w:proofErr w:type="spellEnd"/>
      <w:r w:rsidRPr="00503C53">
        <w:rPr>
          <w:sz w:val="20"/>
          <w:szCs w:val="20"/>
          <w:lang w:val="en-GB" w:eastAsia="en-NZ" w:bidi="he-IL"/>
        </w:rPr>
        <w:t xml:space="preserve"> </w:t>
      </w:r>
      <w:proofErr w:type="spellStart"/>
      <w:r w:rsidRPr="00503C53">
        <w:rPr>
          <w:sz w:val="20"/>
          <w:szCs w:val="20"/>
          <w:lang w:val="en-GB" w:eastAsia="en-NZ" w:bidi="he-IL"/>
        </w:rPr>
        <w:t>corrumpit</w:t>
      </w:r>
      <w:proofErr w:type="spellEnd"/>
      <w:r w:rsidRPr="00503C53">
        <w:rPr>
          <w:sz w:val="20"/>
          <w:szCs w:val="20"/>
          <w:lang w:val="en-GB" w:eastAsia="en-NZ" w:bidi="he-IL"/>
        </w:rPr>
        <w:t xml:space="preserve"> </w:t>
      </w:r>
      <w:proofErr w:type="spellStart"/>
      <w:r w:rsidRPr="00503C53">
        <w:rPr>
          <w:sz w:val="20"/>
          <w:szCs w:val="20"/>
          <w:lang w:val="en-GB" w:eastAsia="en-NZ" w:bidi="he-IL"/>
        </w:rPr>
        <w:t>adolescens</w:t>
      </w:r>
      <w:proofErr w:type="spellEnd"/>
      <w:r w:rsidRPr="00503C53">
        <w:rPr>
          <w:sz w:val="20"/>
          <w:szCs w:val="20"/>
          <w:lang w:val="en-GB" w:eastAsia="en-NZ" w:bidi="he-IL"/>
        </w:rPr>
        <w:t xml:space="preserve"> ne </w:t>
      </w:r>
      <w:proofErr w:type="spellStart"/>
      <w:r w:rsidRPr="00503C53">
        <w:rPr>
          <w:sz w:val="20"/>
          <w:szCs w:val="20"/>
          <w:lang w:val="en-GB" w:eastAsia="en-NZ" w:bidi="he-IL"/>
        </w:rPr>
        <w:t>mea</w:t>
      </w:r>
      <w:proofErr w:type="spellEnd"/>
      <w:r w:rsidRPr="00503C53">
        <w:rPr>
          <w:sz w:val="20"/>
          <w:szCs w:val="20"/>
          <w:lang w:val="en-GB" w:eastAsia="en-NZ" w:bidi="he-IL"/>
        </w:rPr>
        <w:t xml:space="preserve">. </w:t>
      </w:r>
      <w:proofErr w:type="spellStart"/>
      <w:r w:rsidRPr="00503C53">
        <w:rPr>
          <w:sz w:val="20"/>
          <w:szCs w:val="20"/>
          <w:lang w:val="en-GB" w:eastAsia="en-NZ" w:bidi="he-IL"/>
        </w:rPr>
        <w:t>Ut</w:t>
      </w:r>
      <w:proofErr w:type="spellEnd"/>
      <w:r w:rsidRPr="00503C53">
        <w:rPr>
          <w:sz w:val="20"/>
          <w:szCs w:val="20"/>
          <w:lang w:val="en-GB" w:eastAsia="en-NZ" w:bidi="he-IL"/>
        </w:rPr>
        <w:t xml:space="preserve"> </w:t>
      </w:r>
      <w:proofErr w:type="spellStart"/>
      <w:r w:rsidRPr="00503C53">
        <w:rPr>
          <w:sz w:val="20"/>
          <w:szCs w:val="20"/>
          <w:lang w:val="en-GB" w:eastAsia="en-NZ" w:bidi="he-IL"/>
        </w:rPr>
        <w:t>eum</w:t>
      </w:r>
      <w:proofErr w:type="spellEnd"/>
      <w:r w:rsidRPr="00503C53">
        <w:rPr>
          <w:sz w:val="20"/>
          <w:szCs w:val="20"/>
          <w:lang w:val="en-GB" w:eastAsia="en-NZ" w:bidi="he-IL"/>
        </w:rPr>
        <w:t xml:space="preserve"> </w:t>
      </w:r>
      <w:proofErr w:type="spellStart"/>
      <w:r w:rsidRPr="00503C53">
        <w:rPr>
          <w:sz w:val="20"/>
          <w:szCs w:val="20"/>
          <w:lang w:val="en-GB" w:eastAsia="en-NZ" w:bidi="he-IL"/>
        </w:rPr>
        <w:t>elit</w:t>
      </w:r>
      <w:proofErr w:type="spellEnd"/>
      <w:r w:rsidRPr="00503C53">
        <w:rPr>
          <w:sz w:val="20"/>
          <w:szCs w:val="20"/>
          <w:lang w:val="en-GB" w:eastAsia="en-NZ" w:bidi="he-IL"/>
        </w:rPr>
        <w:t xml:space="preserve"> </w:t>
      </w:r>
      <w:proofErr w:type="spellStart"/>
      <w:r w:rsidRPr="00503C53">
        <w:rPr>
          <w:sz w:val="20"/>
          <w:szCs w:val="20"/>
          <w:lang w:val="en-GB" w:eastAsia="en-NZ" w:bidi="he-IL"/>
        </w:rPr>
        <w:t>eius</w:t>
      </w:r>
      <w:proofErr w:type="spellEnd"/>
      <w:r w:rsidRPr="00503C53">
        <w:rPr>
          <w:sz w:val="20"/>
          <w:szCs w:val="20"/>
          <w:lang w:val="en-GB" w:eastAsia="en-NZ" w:bidi="he-IL"/>
        </w:rPr>
        <w:t xml:space="preserve"> brute.</w:t>
      </w:r>
    </w:p>
    <w:p w:rsidR="00521C12" w:rsidRPr="00414434" w:rsidRDefault="00521C12" w:rsidP="008761A9">
      <w:pPr>
        <w:autoSpaceDE w:val="0"/>
        <w:autoSpaceDN w:val="0"/>
        <w:adjustRightInd w:val="0"/>
        <w:snapToGrid w:val="0"/>
        <w:jc w:val="both"/>
        <w:rPr>
          <w:b/>
          <w:bCs/>
          <w:kern w:val="0"/>
          <w:sz w:val="20"/>
          <w:szCs w:val="20"/>
        </w:rPr>
      </w:pPr>
      <w:r w:rsidRPr="00414434">
        <w:rPr>
          <w:b/>
          <w:bCs/>
          <w:kern w:val="0"/>
          <w:sz w:val="20"/>
          <w:szCs w:val="20"/>
        </w:rPr>
        <w:t xml:space="preserve">Keywords: </w:t>
      </w:r>
      <w:r w:rsidRPr="00503C53">
        <w:rPr>
          <w:b/>
          <w:bCs/>
          <w:kern w:val="0"/>
          <w:sz w:val="20"/>
          <w:szCs w:val="20"/>
          <w:highlight w:val="green"/>
        </w:rPr>
        <w:t xml:space="preserve">Times New Roman, </w:t>
      </w:r>
      <w:r w:rsidR="003A5BEC" w:rsidRPr="00503C53">
        <w:rPr>
          <w:rFonts w:hint="eastAsia"/>
          <w:b/>
          <w:bCs/>
          <w:kern w:val="0"/>
          <w:sz w:val="20"/>
          <w:szCs w:val="20"/>
          <w:highlight w:val="green"/>
        </w:rPr>
        <w:t>10 points, Bold, Single space, Three to five keywords</w:t>
      </w:r>
    </w:p>
    <w:p w:rsidR="00521C12" w:rsidRPr="006615FF" w:rsidRDefault="006615FF" w:rsidP="00A427EB">
      <w:pPr>
        <w:autoSpaceDE w:val="0"/>
        <w:autoSpaceDN w:val="0"/>
        <w:adjustRightInd w:val="0"/>
        <w:snapToGrid w:val="0"/>
        <w:spacing w:beforeLines="100" w:before="381" w:afterLines="50" w:after="190"/>
        <w:jc w:val="center"/>
        <w:rPr>
          <w:b/>
          <w:bCs/>
          <w:kern w:val="0"/>
        </w:rPr>
      </w:pPr>
      <w:r w:rsidRPr="006615FF">
        <w:rPr>
          <w:b/>
          <w:lang w:val="en-GB"/>
        </w:rPr>
        <w:t>Introduction</w:t>
      </w:r>
      <w:r w:rsidR="00521C12" w:rsidRPr="00503C53">
        <w:rPr>
          <w:b/>
          <w:bCs/>
          <w:kern w:val="0"/>
          <w:highlight w:val="green"/>
        </w:rPr>
        <w:t>（</w:t>
      </w:r>
      <w:r w:rsidRPr="00503C53">
        <w:rPr>
          <w:rFonts w:eastAsia="Arial Unicode MS"/>
          <w:b/>
          <w:kern w:val="1"/>
          <w:highlight w:val="green"/>
          <w:lang w:val="en-GB" w:eastAsia="ar-SA"/>
        </w:rPr>
        <w:t>Times New Roman, bold# 14</w:t>
      </w:r>
      <w:r w:rsidR="00521C12" w:rsidRPr="00503C53">
        <w:rPr>
          <w:b/>
          <w:bCs/>
          <w:kern w:val="0"/>
          <w:highlight w:val="green"/>
        </w:rPr>
        <w:t>）</w:t>
      </w:r>
    </w:p>
    <w:p w:rsidR="00854A70" w:rsidRPr="00503C53" w:rsidRDefault="00854A70" w:rsidP="00554265">
      <w:pPr>
        <w:pStyle w:val="Paragraph"/>
        <w:snapToGrid w:val="0"/>
        <w:spacing w:before="0" w:after="0" w:line="240" w:lineRule="auto"/>
      </w:pPr>
      <w:r w:rsidRPr="00503C53">
        <w:t xml:space="preserve">The Full Paper including figures, tables and references must have a minimum length of </w:t>
      </w:r>
      <w:r w:rsidR="000A5BB5">
        <w:t>5</w:t>
      </w:r>
      <w:r w:rsidRPr="00503C53">
        <w:t xml:space="preserve"> pages and cannot exceed 15 </w:t>
      </w:r>
      <w:r w:rsidR="00554265" w:rsidRPr="00503C53">
        <w:t>pages. The</w:t>
      </w:r>
      <w:r w:rsidRPr="00503C53">
        <w:t xml:space="preserve"> whole citation should follow the APA style.</w:t>
      </w:r>
    </w:p>
    <w:p w:rsidR="00854A70" w:rsidRPr="00503C53" w:rsidRDefault="00854A70" w:rsidP="00554265">
      <w:pPr>
        <w:autoSpaceDE w:val="0"/>
        <w:autoSpaceDN w:val="0"/>
        <w:adjustRightInd w:val="0"/>
        <w:snapToGrid w:val="0"/>
        <w:jc w:val="both"/>
        <w:rPr>
          <w:kern w:val="0"/>
          <w:sz w:val="24"/>
          <w:szCs w:val="24"/>
        </w:rPr>
      </w:pPr>
      <w:proofErr w:type="spellStart"/>
      <w:r w:rsidRPr="00503C53">
        <w:rPr>
          <w:sz w:val="24"/>
          <w:szCs w:val="24"/>
          <w:lang w:val="en-GB" w:eastAsia="en-NZ" w:bidi="he-IL"/>
        </w:rPr>
        <w:t>Sed</w:t>
      </w:r>
      <w:proofErr w:type="spellEnd"/>
      <w:r w:rsidRPr="00503C53">
        <w:rPr>
          <w:sz w:val="24"/>
          <w:szCs w:val="24"/>
          <w:lang w:val="en-GB" w:eastAsia="en-NZ" w:bidi="he-IL"/>
        </w:rPr>
        <w:t xml:space="preserve"> </w:t>
      </w:r>
      <w:proofErr w:type="spellStart"/>
      <w:r w:rsidRPr="00503C53">
        <w:rPr>
          <w:sz w:val="24"/>
          <w:szCs w:val="24"/>
          <w:lang w:val="en-GB" w:eastAsia="en-NZ" w:bidi="he-IL"/>
        </w:rPr>
        <w:t>decore</w:t>
      </w:r>
      <w:proofErr w:type="spellEnd"/>
      <w:r w:rsidRPr="00503C53">
        <w:rPr>
          <w:sz w:val="24"/>
          <w:szCs w:val="24"/>
          <w:lang w:val="en-GB" w:eastAsia="en-NZ" w:bidi="he-IL"/>
        </w:rPr>
        <w:t xml:space="preserve"> </w:t>
      </w:r>
      <w:proofErr w:type="spellStart"/>
      <w:r w:rsidRPr="00503C53">
        <w:rPr>
          <w:sz w:val="24"/>
          <w:szCs w:val="24"/>
          <w:lang w:val="en-GB" w:eastAsia="en-NZ" w:bidi="he-IL"/>
        </w:rPr>
        <w:t>meliore</w:t>
      </w:r>
      <w:proofErr w:type="spellEnd"/>
      <w:r w:rsidRPr="00503C53">
        <w:rPr>
          <w:sz w:val="24"/>
          <w:szCs w:val="24"/>
          <w:lang w:val="en-GB" w:eastAsia="en-NZ" w:bidi="he-IL"/>
        </w:rPr>
        <w:t xml:space="preserve"> </w:t>
      </w:r>
      <w:proofErr w:type="spellStart"/>
      <w:r w:rsidRPr="00503C53">
        <w:rPr>
          <w:sz w:val="24"/>
          <w:szCs w:val="24"/>
          <w:lang w:val="en-GB" w:eastAsia="en-NZ" w:bidi="he-IL"/>
        </w:rPr>
        <w:t>scripserit</w:t>
      </w:r>
      <w:proofErr w:type="spellEnd"/>
      <w:r w:rsidRPr="00503C53">
        <w:rPr>
          <w:sz w:val="24"/>
          <w:szCs w:val="24"/>
          <w:lang w:val="en-GB" w:eastAsia="en-NZ" w:bidi="he-IL"/>
        </w:rPr>
        <w:t xml:space="preserve"> an, </w:t>
      </w:r>
      <w:proofErr w:type="spellStart"/>
      <w:r w:rsidRPr="00503C53">
        <w:rPr>
          <w:sz w:val="24"/>
          <w:szCs w:val="24"/>
          <w:lang w:val="en-GB" w:eastAsia="en-NZ" w:bidi="he-IL"/>
        </w:rPr>
        <w:t>primis</w:t>
      </w:r>
      <w:proofErr w:type="spellEnd"/>
      <w:r w:rsidRPr="00503C53">
        <w:rPr>
          <w:sz w:val="24"/>
          <w:szCs w:val="24"/>
          <w:lang w:val="en-GB" w:eastAsia="en-NZ" w:bidi="he-IL"/>
        </w:rPr>
        <w:t xml:space="preserve"> </w:t>
      </w:r>
      <w:proofErr w:type="spellStart"/>
      <w:r w:rsidRPr="00503C53">
        <w:rPr>
          <w:sz w:val="24"/>
          <w:szCs w:val="24"/>
          <w:lang w:val="en-GB" w:eastAsia="en-NZ" w:bidi="he-IL"/>
        </w:rPr>
        <w:t>apeirian</w:t>
      </w:r>
      <w:proofErr w:type="spellEnd"/>
      <w:r w:rsidRPr="00503C53">
        <w:rPr>
          <w:sz w:val="24"/>
          <w:szCs w:val="24"/>
          <w:lang w:val="en-GB" w:eastAsia="en-NZ" w:bidi="he-IL"/>
        </w:rPr>
        <w:t xml:space="preserve"> </w:t>
      </w:r>
      <w:proofErr w:type="spellStart"/>
      <w:r w:rsidRPr="00503C53">
        <w:rPr>
          <w:sz w:val="24"/>
          <w:szCs w:val="24"/>
          <w:lang w:val="en-GB" w:eastAsia="en-NZ" w:bidi="he-IL"/>
        </w:rPr>
        <w:t>invenire</w:t>
      </w:r>
      <w:proofErr w:type="spellEnd"/>
      <w:r w:rsidRPr="00503C53">
        <w:rPr>
          <w:sz w:val="24"/>
          <w:szCs w:val="24"/>
          <w:lang w:val="en-GB" w:eastAsia="en-NZ" w:bidi="he-IL"/>
        </w:rPr>
        <w:t xml:space="preserve"> in vim. Brute </w:t>
      </w:r>
      <w:proofErr w:type="spellStart"/>
      <w:r w:rsidRPr="00503C53">
        <w:rPr>
          <w:sz w:val="24"/>
          <w:szCs w:val="24"/>
          <w:lang w:val="en-GB" w:eastAsia="en-NZ" w:bidi="he-IL"/>
        </w:rPr>
        <w:t>causae</w:t>
      </w:r>
      <w:proofErr w:type="spellEnd"/>
      <w:r w:rsidRPr="00503C53">
        <w:rPr>
          <w:sz w:val="24"/>
          <w:szCs w:val="24"/>
          <w:lang w:val="en-GB" w:eastAsia="en-NZ" w:bidi="he-IL"/>
        </w:rPr>
        <w:t xml:space="preserve"> </w:t>
      </w:r>
      <w:proofErr w:type="spellStart"/>
      <w:r w:rsidRPr="00503C53">
        <w:rPr>
          <w:sz w:val="24"/>
          <w:szCs w:val="24"/>
          <w:lang w:val="en-GB" w:eastAsia="en-NZ" w:bidi="he-IL"/>
        </w:rPr>
        <w:t>recteque</w:t>
      </w:r>
      <w:proofErr w:type="spellEnd"/>
      <w:r w:rsidRPr="00503C53">
        <w:rPr>
          <w:sz w:val="24"/>
          <w:szCs w:val="24"/>
          <w:lang w:val="en-GB" w:eastAsia="en-NZ" w:bidi="he-IL"/>
        </w:rPr>
        <w:t xml:space="preserve"> </w:t>
      </w:r>
      <w:proofErr w:type="spellStart"/>
      <w:r w:rsidRPr="00503C53">
        <w:rPr>
          <w:sz w:val="24"/>
          <w:szCs w:val="24"/>
          <w:lang w:val="en-GB" w:eastAsia="en-NZ" w:bidi="he-IL"/>
        </w:rPr>
        <w:t>nec</w:t>
      </w:r>
      <w:proofErr w:type="spellEnd"/>
      <w:r w:rsidRPr="00503C53">
        <w:rPr>
          <w:sz w:val="24"/>
          <w:szCs w:val="24"/>
          <w:lang w:val="en-GB" w:eastAsia="en-NZ" w:bidi="he-IL"/>
        </w:rPr>
        <w:t xml:space="preserve"> an, </w:t>
      </w:r>
      <w:proofErr w:type="spellStart"/>
      <w:r w:rsidRPr="00503C53">
        <w:rPr>
          <w:sz w:val="24"/>
          <w:szCs w:val="24"/>
          <w:lang w:val="en-GB" w:eastAsia="en-NZ" w:bidi="he-IL"/>
        </w:rPr>
        <w:t>congue</w:t>
      </w:r>
      <w:proofErr w:type="spellEnd"/>
      <w:r w:rsidRPr="00503C53">
        <w:rPr>
          <w:sz w:val="24"/>
          <w:szCs w:val="24"/>
          <w:lang w:val="en-GB" w:eastAsia="en-NZ" w:bidi="he-IL"/>
        </w:rPr>
        <w:t xml:space="preserve"> </w:t>
      </w:r>
      <w:proofErr w:type="spellStart"/>
      <w:r w:rsidRPr="00503C53">
        <w:rPr>
          <w:sz w:val="24"/>
          <w:szCs w:val="24"/>
          <w:lang w:val="en-GB" w:eastAsia="en-NZ" w:bidi="he-IL"/>
        </w:rPr>
        <w:t>iuvaret</w:t>
      </w:r>
      <w:proofErr w:type="spellEnd"/>
      <w:r w:rsidRPr="00503C53">
        <w:rPr>
          <w:sz w:val="24"/>
          <w:szCs w:val="24"/>
          <w:lang w:val="en-GB" w:eastAsia="en-NZ" w:bidi="he-IL"/>
        </w:rPr>
        <w:t xml:space="preserve"> </w:t>
      </w:r>
      <w:proofErr w:type="spellStart"/>
      <w:r w:rsidRPr="00503C53">
        <w:rPr>
          <w:sz w:val="24"/>
          <w:szCs w:val="24"/>
          <w:lang w:val="en-GB" w:eastAsia="en-NZ" w:bidi="he-IL"/>
        </w:rPr>
        <w:t>ut</w:t>
      </w:r>
      <w:proofErr w:type="spellEnd"/>
      <w:r w:rsidRPr="00503C53">
        <w:rPr>
          <w:sz w:val="24"/>
          <w:szCs w:val="24"/>
          <w:lang w:val="en-GB" w:eastAsia="en-NZ" w:bidi="he-IL"/>
        </w:rPr>
        <w:t xml:space="preserve"> vis, </w:t>
      </w:r>
      <w:proofErr w:type="spellStart"/>
      <w:r w:rsidRPr="00503C53">
        <w:rPr>
          <w:sz w:val="24"/>
          <w:szCs w:val="24"/>
          <w:lang w:val="en-GB" w:eastAsia="en-NZ" w:bidi="he-IL"/>
        </w:rPr>
        <w:t>essent</w:t>
      </w:r>
      <w:proofErr w:type="spellEnd"/>
      <w:r w:rsidRPr="00503C53">
        <w:rPr>
          <w:sz w:val="24"/>
          <w:szCs w:val="24"/>
          <w:lang w:val="en-GB" w:eastAsia="en-NZ" w:bidi="he-IL"/>
        </w:rPr>
        <w:t xml:space="preserve"> </w:t>
      </w:r>
      <w:proofErr w:type="spellStart"/>
      <w:r w:rsidRPr="00503C53">
        <w:rPr>
          <w:sz w:val="24"/>
          <w:szCs w:val="24"/>
          <w:lang w:val="en-GB" w:eastAsia="en-NZ" w:bidi="he-IL"/>
        </w:rPr>
        <w:t>corrumpit</w:t>
      </w:r>
      <w:proofErr w:type="spellEnd"/>
      <w:r w:rsidRPr="00503C53">
        <w:rPr>
          <w:sz w:val="24"/>
          <w:szCs w:val="24"/>
          <w:lang w:val="en-GB" w:eastAsia="en-NZ" w:bidi="he-IL"/>
        </w:rPr>
        <w:t xml:space="preserve"> </w:t>
      </w:r>
      <w:proofErr w:type="spellStart"/>
      <w:r w:rsidRPr="00503C53">
        <w:rPr>
          <w:sz w:val="24"/>
          <w:szCs w:val="24"/>
          <w:lang w:val="en-GB" w:eastAsia="en-NZ" w:bidi="he-IL"/>
        </w:rPr>
        <w:t>adolescens</w:t>
      </w:r>
      <w:proofErr w:type="spellEnd"/>
      <w:r w:rsidRPr="00503C53">
        <w:rPr>
          <w:sz w:val="24"/>
          <w:szCs w:val="24"/>
          <w:lang w:val="en-GB" w:eastAsia="en-NZ" w:bidi="he-IL"/>
        </w:rPr>
        <w:t xml:space="preserve"> ne </w:t>
      </w:r>
      <w:proofErr w:type="spellStart"/>
      <w:r w:rsidRPr="00503C53">
        <w:rPr>
          <w:sz w:val="24"/>
          <w:szCs w:val="24"/>
          <w:lang w:val="en-GB" w:eastAsia="en-NZ" w:bidi="he-IL"/>
        </w:rPr>
        <w:t>mea</w:t>
      </w:r>
      <w:proofErr w:type="spellEnd"/>
      <w:r w:rsidRPr="00503C53">
        <w:rPr>
          <w:sz w:val="24"/>
          <w:szCs w:val="24"/>
          <w:lang w:val="en-GB" w:eastAsia="en-NZ" w:bidi="he-IL"/>
        </w:rPr>
        <w:t xml:space="preserve">. </w:t>
      </w:r>
      <w:proofErr w:type="spellStart"/>
      <w:r w:rsidRPr="00503C53">
        <w:rPr>
          <w:sz w:val="24"/>
          <w:szCs w:val="24"/>
          <w:lang w:val="en-GB" w:eastAsia="en-NZ" w:bidi="he-IL"/>
        </w:rPr>
        <w:t>Ut</w:t>
      </w:r>
      <w:proofErr w:type="spellEnd"/>
      <w:r w:rsidRPr="00503C53">
        <w:rPr>
          <w:sz w:val="24"/>
          <w:szCs w:val="24"/>
          <w:lang w:val="en-GB" w:eastAsia="en-NZ" w:bidi="he-IL"/>
        </w:rPr>
        <w:t xml:space="preserve"> </w:t>
      </w:r>
      <w:proofErr w:type="spellStart"/>
      <w:r w:rsidRPr="00503C53">
        <w:rPr>
          <w:sz w:val="24"/>
          <w:szCs w:val="24"/>
          <w:lang w:val="en-GB" w:eastAsia="en-NZ" w:bidi="he-IL"/>
        </w:rPr>
        <w:t>eum</w:t>
      </w:r>
      <w:proofErr w:type="spellEnd"/>
      <w:r w:rsidRPr="00503C53">
        <w:rPr>
          <w:sz w:val="24"/>
          <w:szCs w:val="24"/>
          <w:lang w:val="en-GB" w:eastAsia="en-NZ" w:bidi="he-IL"/>
        </w:rPr>
        <w:t xml:space="preserve"> </w:t>
      </w:r>
      <w:proofErr w:type="spellStart"/>
      <w:r w:rsidRPr="00503C53">
        <w:rPr>
          <w:sz w:val="24"/>
          <w:szCs w:val="24"/>
          <w:lang w:val="en-GB" w:eastAsia="en-NZ" w:bidi="he-IL"/>
        </w:rPr>
        <w:t>elit</w:t>
      </w:r>
      <w:proofErr w:type="spellEnd"/>
      <w:r w:rsidRPr="00503C53">
        <w:rPr>
          <w:sz w:val="24"/>
          <w:szCs w:val="24"/>
          <w:lang w:val="en-GB" w:eastAsia="en-NZ" w:bidi="he-IL"/>
        </w:rPr>
        <w:t xml:space="preserve"> </w:t>
      </w:r>
      <w:proofErr w:type="spellStart"/>
      <w:r w:rsidRPr="00503C53">
        <w:rPr>
          <w:sz w:val="24"/>
          <w:szCs w:val="24"/>
          <w:lang w:val="en-GB" w:eastAsia="en-NZ" w:bidi="he-IL"/>
        </w:rPr>
        <w:t>eius</w:t>
      </w:r>
      <w:proofErr w:type="spellEnd"/>
      <w:r w:rsidRPr="00503C53">
        <w:rPr>
          <w:sz w:val="24"/>
          <w:szCs w:val="24"/>
          <w:lang w:val="en-GB" w:eastAsia="en-NZ" w:bidi="he-IL"/>
        </w:rPr>
        <w:t xml:space="preserve"> brute. </w:t>
      </w:r>
      <w:proofErr w:type="spellStart"/>
      <w:r w:rsidRPr="00503C53">
        <w:rPr>
          <w:sz w:val="24"/>
          <w:szCs w:val="24"/>
          <w:lang w:val="en-GB" w:eastAsia="en-NZ" w:bidi="he-IL"/>
        </w:rPr>
        <w:t>Te</w:t>
      </w:r>
      <w:proofErr w:type="spellEnd"/>
      <w:r w:rsidRPr="00503C53">
        <w:rPr>
          <w:sz w:val="24"/>
          <w:szCs w:val="24"/>
          <w:lang w:val="en-GB" w:eastAsia="en-NZ" w:bidi="he-IL"/>
        </w:rPr>
        <w:t xml:space="preserve"> </w:t>
      </w:r>
      <w:proofErr w:type="spellStart"/>
      <w:r w:rsidRPr="00503C53">
        <w:rPr>
          <w:sz w:val="24"/>
          <w:szCs w:val="24"/>
          <w:lang w:val="en-GB" w:eastAsia="en-NZ" w:bidi="he-IL"/>
        </w:rPr>
        <w:t>nemore</w:t>
      </w:r>
      <w:proofErr w:type="spellEnd"/>
      <w:r w:rsidRPr="00503C53">
        <w:rPr>
          <w:sz w:val="24"/>
          <w:szCs w:val="24"/>
          <w:lang w:val="en-GB" w:eastAsia="en-NZ" w:bidi="he-IL"/>
        </w:rPr>
        <w:t xml:space="preserve"> </w:t>
      </w:r>
      <w:proofErr w:type="spellStart"/>
      <w:r w:rsidRPr="00503C53">
        <w:rPr>
          <w:sz w:val="24"/>
          <w:szCs w:val="24"/>
          <w:lang w:val="en-GB" w:eastAsia="en-NZ" w:bidi="he-IL"/>
        </w:rPr>
        <w:t>volumus</w:t>
      </w:r>
      <w:proofErr w:type="spellEnd"/>
      <w:r w:rsidRPr="00503C53">
        <w:rPr>
          <w:sz w:val="24"/>
          <w:szCs w:val="24"/>
          <w:lang w:val="en-GB" w:eastAsia="en-NZ" w:bidi="he-IL"/>
        </w:rPr>
        <w:t xml:space="preserve"> </w:t>
      </w:r>
      <w:proofErr w:type="spellStart"/>
      <w:r w:rsidRPr="00503C53">
        <w:rPr>
          <w:sz w:val="24"/>
          <w:szCs w:val="24"/>
          <w:lang w:val="en-GB" w:eastAsia="en-NZ" w:bidi="he-IL"/>
        </w:rPr>
        <w:t>quaestio</w:t>
      </w:r>
      <w:proofErr w:type="spellEnd"/>
      <w:r w:rsidRPr="00503C53">
        <w:rPr>
          <w:sz w:val="24"/>
          <w:szCs w:val="24"/>
          <w:lang w:val="en-GB" w:eastAsia="en-NZ" w:bidi="he-IL"/>
        </w:rPr>
        <w:t xml:space="preserve"> </w:t>
      </w:r>
      <w:proofErr w:type="spellStart"/>
      <w:r w:rsidRPr="00503C53">
        <w:rPr>
          <w:sz w:val="24"/>
          <w:szCs w:val="24"/>
          <w:lang w:val="en-GB" w:eastAsia="en-NZ" w:bidi="he-IL"/>
        </w:rPr>
        <w:t>mei</w:t>
      </w:r>
      <w:proofErr w:type="spellEnd"/>
      <w:r w:rsidRPr="00503C53">
        <w:rPr>
          <w:sz w:val="24"/>
          <w:szCs w:val="24"/>
          <w:lang w:val="en-GB" w:eastAsia="en-NZ" w:bidi="he-IL"/>
        </w:rPr>
        <w:t xml:space="preserve">. </w:t>
      </w:r>
      <w:proofErr w:type="spellStart"/>
      <w:r w:rsidRPr="00503C53">
        <w:rPr>
          <w:sz w:val="24"/>
          <w:szCs w:val="24"/>
          <w:lang w:val="en-GB" w:eastAsia="en-NZ" w:bidi="he-IL"/>
        </w:rPr>
        <w:t>Mea</w:t>
      </w:r>
      <w:proofErr w:type="spellEnd"/>
      <w:r w:rsidRPr="00503C53">
        <w:rPr>
          <w:sz w:val="24"/>
          <w:szCs w:val="24"/>
          <w:lang w:val="en-GB" w:eastAsia="en-NZ" w:bidi="he-IL"/>
        </w:rPr>
        <w:t xml:space="preserve"> ne </w:t>
      </w:r>
      <w:proofErr w:type="spellStart"/>
      <w:r w:rsidRPr="00503C53">
        <w:rPr>
          <w:sz w:val="24"/>
          <w:szCs w:val="24"/>
          <w:lang w:val="en-GB" w:eastAsia="en-NZ" w:bidi="he-IL"/>
        </w:rPr>
        <w:t>aperiam</w:t>
      </w:r>
      <w:proofErr w:type="spellEnd"/>
      <w:r w:rsidRPr="00503C53">
        <w:rPr>
          <w:sz w:val="24"/>
          <w:szCs w:val="24"/>
          <w:lang w:val="en-GB" w:eastAsia="en-NZ" w:bidi="he-IL"/>
        </w:rPr>
        <w:t xml:space="preserve"> </w:t>
      </w:r>
      <w:proofErr w:type="spellStart"/>
      <w:r w:rsidRPr="00503C53">
        <w:rPr>
          <w:sz w:val="24"/>
          <w:szCs w:val="24"/>
          <w:lang w:val="en-GB" w:eastAsia="en-NZ" w:bidi="he-IL"/>
        </w:rPr>
        <w:t>fabellas</w:t>
      </w:r>
      <w:proofErr w:type="spellEnd"/>
      <w:r w:rsidRPr="00503C53">
        <w:rPr>
          <w:sz w:val="24"/>
          <w:szCs w:val="24"/>
          <w:lang w:val="en-GB" w:eastAsia="en-NZ" w:bidi="he-IL"/>
        </w:rPr>
        <w:t xml:space="preserve"> </w:t>
      </w:r>
      <w:proofErr w:type="spellStart"/>
      <w:r w:rsidRPr="00503C53">
        <w:rPr>
          <w:sz w:val="24"/>
          <w:szCs w:val="24"/>
          <w:lang w:val="en-GB" w:eastAsia="en-NZ" w:bidi="he-IL"/>
        </w:rPr>
        <w:t>facilisi</w:t>
      </w:r>
      <w:proofErr w:type="spellEnd"/>
      <w:r w:rsidRPr="00503C53">
        <w:rPr>
          <w:sz w:val="24"/>
          <w:szCs w:val="24"/>
          <w:lang w:val="en-GB" w:eastAsia="en-NZ" w:bidi="he-IL"/>
        </w:rPr>
        <w:t xml:space="preserve">, </w:t>
      </w:r>
      <w:proofErr w:type="spellStart"/>
      <w:r w:rsidRPr="00503C53">
        <w:rPr>
          <w:sz w:val="24"/>
          <w:szCs w:val="24"/>
          <w:lang w:val="en-GB" w:eastAsia="en-NZ" w:bidi="he-IL"/>
        </w:rPr>
        <w:t>veritus</w:t>
      </w:r>
      <w:proofErr w:type="spellEnd"/>
      <w:r w:rsidRPr="00503C53">
        <w:rPr>
          <w:sz w:val="24"/>
          <w:szCs w:val="24"/>
          <w:lang w:val="en-GB" w:eastAsia="en-NZ" w:bidi="he-IL"/>
        </w:rPr>
        <w:t xml:space="preserve"> </w:t>
      </w:r>
      <w:proofErr w:type="spellStart"/>
      <w:r w:rsidRPr="00503C53">
        <w:rPr>
          <w:sz w:val="24"/>
          <w:szCs w:val="24"/>
          <w:lang w:val="en-GB" w:eastAsia="en-NZ" w:bidi="he-IL"/>
        </w:rPr>
        <w:t>invidunt</w:t>
      </w:r>
      <w:proofErr w:type="spellEnd"/>
      <w:r w:rsidRPr="00503C53">
        <w:rPr>
          <w:sz w:val="24"/>
          <w:szCs w:val="24"/>
          <w:lang w:val="en-GB" w:eastAsia="en-NZ" w:bidi="he-IL"/>
        </w:rPr>
        <w:t xml:space="preserve"> </w:t>
      </w:r>
      <w:proofErr w:type="spellStart"/>
      <w:r w:rsidRPr="00503C53">
        <w:rPr>
          <w:sz w:val="24"/>
          <w:szCs w:val="24"/>
          <w:lang w:val="en-GB" w:eastAsia="en-NZ" w:bidi="he-IL"/>
        </w:rPr>
        <w:t>ei</w:t>
      </w:r>
      <w:proofErr w:type="spellEnd"/>
      <w:r w:rsidRPr="00503C53">
        <w:rPr>
          <w:sz w:val="24"/>
          <w:szCs w:val="24"/>
          <w:lang w:val="en-GB" w:eastAsia="en-NZ" w:bidi="he-IL"/>
        </w:rPr>
        <w:t xml:space="preserve"> </w:t>
      </w:r>
      <w:proofErr w:type="spellStart"/>
      <w:r w:rsidRPr="00503C53">
        <w:rPr>
          <w:sz w:val="24"/>
          <w:szCs w:val="24"/>
          <w:lang w:val="en-GB" w:eastAsia="en-NZ" w:bidi="he-IL"/>
        </w:rPr>
        <w:t>mea</w:t>
      </w:r>
      <w:proofErr w:type="spellEnd"/>
      <w:r w:rsidRPr="00503C53">
        <w:rPr>
          <w:sz w:val="24"/>
          <w:szCs w:val="24"/>
          <w:lang w:val="en-GB" w:eastAsia="en-NZ" w:bidi="he-IL"/>
        </w:rPr>
        <w:t xml:space="preserve"> </w:t>
      </w:r>
      <w:r w:rsidRPr="00503C53">
        <w:rPr>
          <w:sz w:val="24"/>
          <w:szCs w:val="24"/>
          <w:highlight w:val="green"/>
          <w:lang w:val="en-GB"/>
        </w:rPr>
        <w:t>(Times New Roman, #12, Justified alignment)</w:t>
      </w:r>
    </w:p>
    <w:p w:rsidR="00554265" w:rsidRPr="00554265" w:rsidRDefault="00554265" w:rsidP="00554265">
      <w:pPr>
        <w:pStyle w:val="1"/>
        <w:snapToGrid w:val="0"/>
        <w:spacing w:beforeLines="100" w:before="381" w:afterLines="50" w:after="190" w:line="240" w:lineRule="auto"/>
        <w:jc w:val="center"/>
        <w:rPr>
          <w:rFonts w:ascii="Times New Roman" w:hAnsi="Times New Roman" w:cs="Times New Roman"/>
          <w:sz w:val="28"/>
          <w:szCs w:val="28"/>
          <w:lang w:val="en-GB"/>
        </w:rPr>
      </w:pPr>
      <w:r w:rsidRPr="00554265">
        <w:rPr>
          <w:rFonts w:ascii="Times New Roman" w:hAnsi="Times New Roman" w:cs="Times New Roman"/>
          <w:sz w:val="28"/>
          <w:szCs w:val="28"/>
          <w:lang w:val="en-GB"/>
        </w:rPr>
        <w:t xml:space="preserve">Literature Review </w:t>
      </w:r>
      <w:r w:rsidRPr="00554265">
        <w:rPr>
          <w:rFonts w:ascii="Times New Roman" w:hAnsi="Times New Roman" w:cs="Times New Roman"/>
          <w:sz w:val="28"/>
          <w:szCs w:val="28"/>
          <w:highlight w:val="green"/>
          <w:lang w:val="en-GB"/>
        </w:rPr>
        <w:t>(Times New Roman, bold</w:t>
      </w:r>
      <w:r w:rsidR="00503C53">
        <w:rPr>
          <w:rFonts w:ascii="Times New Roman" w:hAnsi="Times New Roman" w:cs="Times New Roman"/>
          <w:sz w:val="28"/>
          <w:szCs w:val="28"/>
          <w:highlight w:val="green"/>
          <w:lang w:val="en-GB"/>
        </w:rPr>
        <w:t>#</w:t>
      </w:r>
      <w:r w:rsidRPr="00554265">
        <w:rPr>
          <w:rFonts w:ascii="Times New Roman" w:hAnsi="Times New Roman" w:cs="Times New Roman"/>
          <w:sz w:val="28"/>
          <w:szCs w:val="28"/>
          <w:highlight w:val="green"/>
          <w:lang w:val="en-GB"/>
        </w:rPr>
        <w:t>1</w:t>
      </w:r>
      <w:r>
        <w:rPr>
          <w:rFonts w:ascii="Times New Roman" w:hAnsi="Times New Roman" w:cs="Times New Roman"/>
          <w:sz w:val="28"/>
          <w:szCs w:val="28"/>
          <w:highlight w:val="green"/>
          <w:lang w:val="en-GB"/>
        </w:rPr>
        <w:t>4</w:t>
      </w:r>
      <w:r w:rsidRPr="00554265">
        <w:rPr>
          <w:rFonts w:ascii="Times New Roman" w:hAnsi="Times New Roman" w:cs="Times New Roman"/>
          <w:sz w:val="28"/>
          <w:szCs w:val="28"/>
          <w:highlight w:val="green"/>
          <w:lang w:val="en-GB"/>
        </w:rPr>
        <w:t>)</w:t>
      </w:r>
    </w:p>
    <w:p w:rsidR="00554265" w:rsidRDefault="00554265" w:rsidP="00554265">
      <w:pPr>
        <w:autoSpaceDE w:val="0"/>
        <w:autoSpaceDN w:val="0"/>
        <w:adjustRightInd w:val="0"/>
        <w:snapToGrid w:val="0"/>
        <w:jc w:val="both"/>
        <w:rPr>
          <w:b/>
          <w:sz w:val="24"/>
          <w:szCs w:val="24"/>
          <w:lang w:val="en-GB"/>
        </w:rPr>
      </w:pPr>
      <w:r w:rsidRPr="002808AD">
        <w:rPr>
          <w:sz w:val="24"/>
          <w:szCs w:val="24"/>
          <w:lang w:val="en-GB"/>
        </w:rPr>
        <w:t xml:space="preserve">Mel et </w:t>
      </w:r>
      <w:proofErr w:type="spellStart"/>
      <w:r w:rsidRPr="002808AD">
        <w:rPr>
          <w:sz w:val="24"/>
          <w:szCs w:val="24"/>
          <w:lang w:val="en-GB"/>
        </w:rPr>
        <w:t>quis</w:t>
      </w:r>
      <w:proofErr w:type="spellEnd"/>
      <w:r w:rsidRPr="002808AD">
        <w:rPr>
          <w:sz w:val="24"/>
          <w:szCs w:val="24"/>
          <w:lang w:val="en-GB"/>
        </w:rPr>
        <w:t xml:space="preserve"> posse </w:t>
      </w:r>
      <w:proofErr w:type="spellStart"/>
      <w:r w:rsidRPr="002808AD">
        <w:rPr>
          <w:sz w:val="24"/>
          <w:szCs w:val="24"/>
          <w:lang w:val="en-GB"/>
        </w:rPr>
        <w:t>noster</w:t>
      </w:r>
      <w:proofErr w:type="spellEnd"/>
      <w:r w:rsidRPr="002808AD">
        <w:rPr>
          <w:sz w:val="24"/>
          <w:szCs w:val="24"/>
          <w:lang w:val="en-GB"/>
        </w:rPr>
        <w:t xml:space="preserve">. Has </w:t>
      </w:r>
      <w:proofErr w:type="spellStart"/>
      <w:r w:rsidRPr="002808AD">
        <w:rPr>
          <w:sz w:val="24"/>
          <w:szCs w:val="24"/>
          <w:lang w:val="en-GB"/>
        </w:rPr>
        <w:t>ea</w:t>
      </w:r>
      <w:proofErr w:type="spellEnd"/>
      <w:r w:rsidRPr="002808AD">
        <w:rPr>
          <w:sz w:val="24"/>
          <w:szCs w:val="24"/>
          <w:lang w:val="en-GB"/>
        </w:rPr>
        <w:t xml:space="preserve"> alia </w:t>
      </w:r>
      <w:proofErr w:type="spellStart"/>
      <w:r w:rsidRPr="002808AD">
        <w:rPr>
          <w:sz w:val="24"/>
          <w:szCs w:val="24"/>
          <w:lang w:val="en-GB"/>
        </w:rPr>
        <w:t>dicat</w:t>
      </w:r>
      <w:proofErr w:type="spellEnd"/>
      <w:r w:rsidRPr="002808AD">
        <w:rPr>
          <w:sz w:val="24"/>
          <w:szCs w:val="24"/>
          <w:lang w:val="en-GB"/>
        </w:rPr>
        <w:t xml:space="preserve">, </w:t>
      </w:r>
      <w:proofErr w:type="spellStart"/>
      <w:r w:rsidRPr="002808AD">
        <w:rPr>
          <w:sz w:val="24"/>
          <w:szCs w:val="24"/>
          <w:lang w:val="en-GB"/>
        </w:rPr>
        <w:t>nominavi</w:t>
      </w:r>
      <w:proofErr w:type="spellEnd"/>
      <w:r w:rsidRPr="002808AD">
        <w:rPr>
          <w:sz w:val="24"/>
          <w:szCs w:val="24"/>
          <w:lang w:val="en-GB"/>
        </w:rPr>
        <w:t xml:space="preserve"> </w:t>
      </w:r>
      <w:proofErr w:type="spellStart"/>
      <w:r w:rsidRPr="002808AD">
        <w:rPr>
          <w:sz w:val="24"/>
          <w:szCs w:val="24"/>
          <w:lang w:val="en-GB"/>
        </w:rPr>
        <w:t>efficiendi</w:t>
      </w:r>
      <w:proofErr w:type="spellEnd"/>
      <w:r w:rsidRPr="002808AD">
        <w:rPr>
          <w:sz w:val="24"/>
          <w:szCs w:val="24"/>
          <w:lang w:val="en-GB"/>
        </w:rPr>
        <w:t xml:space="preserve"> </w:t>
      </w:r>
      <w:proofErr w:type="spellStart"/>
      <w:r w:rsidRPr="002808AD">
        <w:rPr>
          <w:sz w:val="24"/>
          <w:szCs w:val="24"/>
          <w:lang w:val="en-GB"/>
        </w:rPr>
        <w:t>eam</w:t>
      </w:r>
      <w:proofErr w:type="spellEnd"/>
      <w:r w:rsidRPr="002808AD">
        <w:rPr>
          <w:sz w:val="24"/>
          <w:szCs w:val="24"/>
          <w:lang w:val="en-GB"/>
        </w:rPr>
        <w:t xml:space="preserve"> </w:t>
      </w:r>
      <w:proofErr w:type="spellStart"/>
      <w:r w:rsidRPr="002808AD">
        <w:rPr>
          <w:sz w:val="24"/>
          <w:szCs w:val="24"/>
          <w:lang w:val="en-GB"/>
        </w:rPr>
        <w:t>ei</w:t>
      </w:r>
      <w:proofErr w:type="spellEnd"/>
      <w:r w:rsidRPr="002808AD">
        <w:rPr>
          <w:sz w:val="24"/>
          <w:szCs w:val="24"/>
          <w:lang w:val="en-GB"/>
        </w:rPr>
        <w:t xml:space="preserve">. </w:t>
      </w:r>
      <w:proofErr w:type="spellStart"/>
      <w:r w:rsidRPr="002808AD">
        <w:rPr>
          <w:sz w:val="24"/>
          <w:szCs w:val="24"/>
          <w:lang w:val="en-GB"/>
        </w:rPr>
        <w:t>Novum</w:t>
      </w:r>
      <w:proofErr w:type="spellEnd"/>
      <w:r w:rsidRPr="002808AD">
        <w:rPr>
          <w:sz w:val="24"/>
          <w:szCs w:val="24"/>
          <w:lang w:val="en-GB"/>
        </w:rPr>
        <w:t xml:space="preserve"> </w:t>
      </w:r>
      <w:proofErr w:type="spellStart"/>
      <w:r w:rsidRPr="002808AD">
        <w:rPr>
          <w:sz w:val="24"/>
          <w:szCs w:val="24"/>
          <w:lang w:val="en-GB"/>
        </w:rPr>
        <w:t>exerci</w:t>
      </w:r>
      <w:proofErr w:type="spellEnd"/>
      <w:r w:rsidRPr="002808AD">
        <w:rPr>
          <w:sz w:val="24"/>
          <w:szCs w:val="24"/>
          <w:lang w:val="en-GB"/>
        </w:rPr>
        <w:t xml:space="preserve"> </w:t>
      </w:r>
      <w:proofErr w:type="spellStart"/>
      <w:r w:rsidRPr="002808AD">
        <w:rPr>
          <w:sz w:val="24"/>
          <w:szCs w:val="24"/>
          <w:lang w:val="en-GB"/>
        </w:rPr>
        <w:t>soluta</w:t>
      </w:r>
      <w:proofErr w:type="spellEnd"/>
      <w:r w:rsidRPr="002808AD">
        <w:rPr>
          <w:sz w:val="24"/>
          <w:szCs w:val="24"/>
          <w:lang w:val="en-GB"/>
        </w:rPr>
        <w:t xml:space="preserve"> no </w:t>
      </w:r>
      <w:proofErr w:type="spellStart"/>
      <w:r w:rsidRPr="002808AD">
        <w:rPr>
          <w:sz w:val="24"/>
          <w:szCs w:val="24"/>
          <w:lang w:val="en-GB"/>
        </w:rPr>
        <w:t>eum</w:t>
      </w:r>
      <w:proofErr w:type="spellEnd"/>
      <w:r w:rsidRPr="002808AD">
        <w:rPr>
          <w:sz w:val="24"/>
          <w:szCs w:val="24"/>
          <w:lang w:val="en-GB"/>
        </w:rPr>
        <w:t xml:space="preserve">. </w:t>
      </w:r>
      <w:proofErr w:type="spellStart"/>
      <w:r w:rsidRPr="002808AD">
        <w:rPr>
          <w:sz w:val="24"/>
          <w:szCs w:val="24"/>
          <w:lang w:val="en-GB"/>
        </w:rPr>
        <w:t>Veri</w:t>
      </w:r>
      <w:proofErr w:type="spellEnd"/>
      <w:r w:rsidRPr="002808AD">
        <w:rPr>
          <w:sz w:val="24"/>
          <w:szCs w:val="24"/>
          <w:lang w:val="en-GB"/>
        </w:rPr>
        <w:t xml:space="preserve"> impetus </w:t>
      </w:r>
      <w:proofErr w:type="spellStart"/>
      <w:r w:rsidRPr="002808AD">
        <w:rPr>
          <w:sz w:val="24"/>
          <w:szCs w:val="24"/>
          <w:lang w:val="en-GB"/>
        </w:rPr>
        <w:t>numquam</w:t>
      </w:r>
      <w:proofErr w:type="spellEnd"/>
      <w:r w:rsidRPr="002808AD">
        <w:rPr>
          <w:sz w:val="24"/>
          <w:szCs w:val="24"/>
          <w:lang w:val="en-GB"/>
        </w:rPr>
        <w:t xml:space="preserve"> has ex. </w:t>
      </w:r>
      <w:proofErr w:type="spellStart"/>
      <w:r w:rsidRPr="002808AD">
        <w:rPr>
          <w:sz w:val="24"/>
          <w:szCs w:val="24"/>
          <w:lang w:val="en-GB"/>
        </w:rPr>
        <w:t>Vel</w:t>
      </w:r>
      <w:proofErr w:type="spellEnd"/>
      <w:r w:rsidRPr="002808AD">
        <w:rPr>
          <w:sz w:val="24"/>
          <w:szCs w:val="24"/>
          <w:lang w:val="en-GB"/>
        </w:rPr>
        <w:t xml:space="preserve"> cu </w:t>
      </w:r>
      <w:proofErr w:type="spellStart"/>
      <w:r w:rsidRPr="002808AD">
        <w:rPr>
          <w:sz w:val="24"/>
          <w:szCs w:val="24"/>
          <w:lang w:val="en-GB"/>
        </w:rPr>
        <w:t>omnis</w:t>
      </w:r>
      <w:proofErr w:type="spellEnd"/>
      <w:r w:rsidRPr="002808AD">
        <w:rPr>
          <w:sz w:val="24"/>
          <w:szCs w:val="24"/>
          <w:lang w:val="en-GB"/>
        </w:rPr>
        <w:t xml:space="preserve"> </w:t>
      </w:r>
      <w:proofErr w:type="spellStart"/>
      <w:r w:rsidRPr="002808AD">
        <w:rPr>
          <w:sz w:val="24"/>
          <w:szCs w:val="24"/>
          <w:lang w:val="en-GB"/>
        </w:rPr>
        <w:t>denique</w:t>
      </w:r>
      <w:proofErr w:type="spellEnd"/>
      <w:r w:rsidRPr="002808AD">
        <w:rPr>
          <w:sz w:val="24"/>
          <w:szCs w:val="24"/>
          <w:lang w:val="en-GB"/>
        </w:rPr>
        <w:t xml:space="preserve"> </w:t>
      </w:r>
      <w:proofErr w:type="spellStart"/>
      <w:r w:rsidRPr="002808AD">
        <w:rPr>
          <w:sz w:val="24"/>
          <w:szCs w:val="24"/>
          <w:lang w:val="en-GB"/>
        </w:rPr>
        <w:t>eleifend</w:t>
      </w:r>
      <w:proofErr w:type="spellEnd"/>
      <w:r w:rsidRPr="002808AD">
        <w:rPr>
          <w:sz w:val="24"/>
          <w:szCs w:val="24"/>
          <w:lang w:val="en-GB"/>
        </w:rPr>
        <w:t xml:space="preserve">, qui et </w:t>
      </w:r>
      <w:proofErr w:type="spellStart"/>
      <w:r w:rsidRPr="002808AD">
        <w:rPr>
          <w:sz w:val="24"/>
          <w:szCs w:val="24"/>
          <w:lang w:val="en-GB"/>
        </w:rPr>
        <w:t>zril</w:t>
      </w:r>
      <w:proofErr w:type="spellEnd"/>
      <w:r w:rsidRPr="002808AD">
        <w:rPr>
          <w:sz w:val="24"/>
          <w:szCs w:val="24"/>
          <w:lang w:val="en-GB"/>
        </w:rPr>
        <w:t xml:space="preserve"> </w:t>
      </w:r>
      <w:proofErr w:type="spellStart"/>
      <w:r w:rsidRPr="002808AD">
        <w:rPr>
          <w:sz w:val="24"/>
          <w:szCs w:val="24"/>
          <w:lang w:val="en-GB"/>
        </w:rPr>
        <w:t>delicatissimi</w:t>
      </w:r>
      <w:proofErr w:type="spellEnd"/>
      <w:r w:rsidRPr="002808AD">
        <w:rPr>
          <w:sz w:val="24"/>
          <w:szCs w:val="24"/>
          <w:lang w:val="en-GB"/>
        </w:rPr>
        <w:t xml:space="preserve">. </w:t>
      </w:r>
      <w:proofErr w:type="spellStart"/>
      <w:r w:rsidRPr="002808AD">
        <w:rPr>
          <w:sz w:val="24"/>
          <w:szCs w:val="24"/>
          <w:lang w:val="en-GB"/>
        </w:rPr>
        <w:t>Te</w:t>
      </w:r>
      <w:proofErr w:type="spellEnd"/>
      <w:r w:rsidRPr="002808AD">
        <w:rPr>
          <w:sz w:val="24"/>
          <w:szCs w:val="24"/>
          <w:lang w:val="en-GB"/>
        </w:rPr>
        <w:t xml:space="preserve"> </w:t>
      </w:r>
      <w:proofErr w:type="spellStart"/>
      <w:r w:rsidRPr="002808AD">
        <w:rPr>
          <w:sz w:val="24"/>
          <w:szCs w:val="24"/>
          <w:lang w:val="en-GB"/>
        </w:rPr>
        <w:t>nemore</w:t>
      </w:r>
      <w:proofErr w:type="spellEnd"/>
      <w:r w:rsidRPr="002808AD">
        <w:rPr>
          <w:sz w:val="24"/>
          <w:szCs w:val="24"/>
          <w:lang w:val="en-GB"/>
        </w:rPr>
        <w:t xml:space="preserve"> </w:t>
      </w:r>
      <w:proofErr w:type="spellStart"/>
      <w:r w:rsidRPr="002808AD">
        <w:rPr>
          <w:sz w:val="24"/>
          <w:szCs w:val="24"/>
          <w:lang w:val="en-GB"/>
        </w:rPr>
        <w:t>volumus</w:t>
      </w:r>
      <w:proofErr w:type="spellEnd"/>
      <w:r w:rsidRPr="002808AD">
        <w:rPr>
          <w:sz w:val="24"/>
          <w:szCs w:val="24"/>
          <w:lang w:val="en-GB"/>
        </w:rPr>
        <w:t xml:space="preserve"> </w:t>
      </w:r>
      <w:proofErr w:type="spellStart"/>
      <w:r w:rsidRPr="002808AD">
        <w:rPr>
          <w:sz w:val="24"/>
          <w:szCs w:val="24"/>
          <w:lang w:val="en-GB"/>
        </w:rPr>
        <w:t>quaestio</w:t>
      </w:r>
      <w:proofErr w:type="spellEnd"/>
      <w:r w:rsidRPr="002808AD">
        <w:rPr>
          <w:sz w:val="24"/>
          <w:szCs w:val="24"/>
          <w:lang w:val="en-GB"/>
        </w:rPr>
        <w:t xml:space="preserve"> </w:t>
      </w:r>
      <w:proofErr w:type="spellStart"/>
      <w:r w:rsidRPr="002808AD">
        <w:rPr>
          <w:sz w:val="24"/>
          <w:szCs w:val="24"/>
          <w:lang w:val="en-GB"/>
        </w:rPr>
        <w:t>mei</w:t>
      </w:r>
      <w:proofErr w:type="spellEnd"/>
      <w:r w:rsidRPr="002808AD">
        <w:rPr>
          <w:sz w:val="24"/>
          <w:szCs w:val="24"/>
          <w:lang w:val="en-GB"/>
        </w:rPr>
        <w:t>.</w:t>
      </w:r>
      <w:r w:rsidRPr="002808AD">
        <w:rPr>
          <w:sz w:val="24"/>
          <w:szCs w:val="24"/>
          <w:lang w:val="en-GB" w:eastAsia="en-NZ" w:bidi="he-IL"/>
        </w:rPr>
        <w:t xml:space="preserve"> </w:t>
      </w:r>
      <w:r w:rsidRPr="00FB6D7F">
        <w:rPr>
          <w:sz w:val="24"/>
          <w:szCs w:val="24"/>
          <w:highlight w:val="green"/>
          <w:lang w:val="en-GB"/>
        </w:rPr>
        <w:t xml:space="preserve">(Times New Roman, </w:t>
      </w:r>
      <w:r>
        <w:rPr>
          <w:sz w:val="24"/>
          <w:szCs w:val="24"/>
          <w:highlight w:val="green"/>
          <w:lang w:val="en-GB"/>
        </w:rPr>
        <w:t>#</w:t>
      </w:r>
      <w:r w:rsidRPr="00FB6D7F">
        <w:rPr>
          <w:sz w:val="24"/>
          <w:szCs w:val="24"/>
          <w:highlight w:val="green"/>
          <w:lang w:val="en-GB"/>
        </w:rPr>
        <w:t>1</w:t>
      </w:r>
      <w:r>
        <w:rPr>
          <w:sz w:val="24"/>
          <w:szCs w:val="24"/>
          <w:highlight w:val="green"/>
          <w:lang w:val="en-GB"/>
        </w:rPr>
        <w:t>2, Justified alignment</w:t>
      </w:r>
      <w:r w:rsidRPr="00FB6D7F">
        <w:rPr>
          <w:sz w:val="24"/>
          <w:szCs w:val="24"/>
          <w:highlight w:val="green"/>
          <w:lang w:val="en-GB"/>
        </w:rPr>
        <w:t>)</w:t>
      </w:r>
    </w:p>
    <w:p w:rsidR="00521C12" w:rsidRPr="006615FF" w:rsidRDefault="006615FF" w:rsidP="00A427EB">
      <w:pPr>
        <w:autoSpaceDE w:val="0"/>
        <w:autoSpaceDN w:val="0"/>
        <w:adjustRightInd w:val="0"/>
        <w:snapToGrid w:val="0"/>
        <w:spacing w:beforeLines="100" w:before="381" w:afterLines="50" w:after="190"/>
        <w:rPr>
          <w:b/>
          <w:bCs/>
          <w:kern w:val="0"/>
          <w:sz w:val="24"/>
          <w:szCs w:val="24"/>
        </w:rPr>
      </w:pPr>
      <w:r w:rsidRPr="006615FF">
        <w:rPr>
          <w:b/>
          <w:sz w:val="24"/>
          <w:szCs w:val="24"/>
          <w:lang w:val="en-GB"/>
        </w:rPr>
        <w:t xml:space="preserve">Topic </w:t>
      </w:r>
      <w:r w:rsidRPr="006615FF">
        <w:rPr>
          <w:b/>
          <w:sz w:val="24"/>
          <w:szCs w:val="24"/>
          <w:highlight w:val="green"/>
          <w:lang w:val="en-GB"/>
        </w:rPr>
        <w:t>(Times New Roman, bold, 12)</w:t>
      </w:r>
    </w:p>
    <w:p w:rsidR="00521C12" w:rsidRDefault="006615FF" w:rsidP="006615FF">
      <w:pPr>
        <w:autoSpaceDE w:val="0"/>
        <w:autoSpaceDN w:val="0"/>
        <w:adjustRightInd w:val="0"/>
        <w:snapToGrid w:val="0"/>
        <w:jc w:val="both"/>
        <w:rPr>
          <w:rFonts w:cs="標楷體"/>
          <w:kern w:val="0"/>
          <w:sz w:val="24"/>
          <w:szCs w:val="24"/>
        </w:rPr>
      </w:pPr>
      <w:r w:rsidRPr="002808AD">
        <w:rPr>
          <w:sz w:val="24"/>
          <w:szCs w:val="24"/>
          <w:lang w:val="en-GB" w:eastAsia="en-NZ" w:bidi="he-IL"/>
        </w:rPr>
        <w:t xml:space="preserve">Lorem ipsum </w:t>
      </w:r>
      <w:proofErr w:type="spellStart"/>
      <w:r w:rsidRPr="002808AD">
        <w:rPr>
          <w:sz w:val="24"/>
          <w:szCs w:val="24"/>
          <w:lang w:val="en-GB" w:eastAsia="en-NZ" w:bidi="he-IL"/>
        </w:rPr>
        <w:t>dolor</w:t>
      </w:r>
      <w:proofErr w:type="spellEnd"/>
      <w:r w:rsidRPr="002808AD">
        <w:rPr>
          <w:sz w:val="24"/>
          <w:szCs w:val="24"/>
          <w:lang w:val="en-GB" w:eastAsia="en-NZ" w:bidi="he-IL"/>
        </w:rPr>
        <w:t xml:space="preserve"> sit </w:t>
      </w:r>
      <w:proofErr w:type="spellStart"/>
      <w:r w:rsidRPr="002808AD">
        <w:rPr>
          <w:sz w:val="24"/>
          <w:szCs w:val="24"/>
          <w:lang w:val="en-GB" w:eastAsia="en-NZ" w:bidi="he-IL"/>
        </w:rPr>
        <w:t>amet</w:t>
      </w:r>
      <w:proofErr w:type="spellEnd"/>
      <w:r w:rsidRPr="002808AD">
        <w:rPr>
          <w:sz w:val="24"/>
          <w:szCs w:val="24"/>
          <w:lang w:val="en-GB" w:eastAsia="en-NZ" w:bidi="he-IL"/>
        </w:rPr>
        <w:t xml:space="preserve">, </w:t>
      </w:r>
      <w:proofErr w:type="spellStart"/>
      <w:r w:rsidRPr="002808AD">
        <w:rPr>
          <w:sz w:val="24"/>
          <w:szCs w:val="24"/>
          <w:lang w:val="en-GB" w:eastAsia="en-NZ" w:bidi="he-IL"/>
        </w:rPr>
        <w:t>alii</w:t>
      </w:r>
      <w:proofErr w:type="spellEnd"/>
      <w:r w:rsidRPr="002808AD">
        <w:rPr>
          <w:sz w:val="24"/>
          <w:szCs w:val="24"/>
          <w:lang w:val="en-GB" w:eastAsia="en-NZ" w:bidi="he-IL"/>
        </w:rPr>
        <w:t xml:space="preserve"> </w:t>
      </w:r>
      <w:proofErr w:type="spellStart"/>
      <w:r w:rsidRPr="002808AD">
        <w:rPr>
          <w:sz w:val="24"/>
          <w:szCs w:val="24"/>
          <w:lang w:val="en-GB" w:eastAsia="en-NZ" w:bidi="he-IL"/>
        </w:rPr>
        <w:t>idque</w:t>
      </w:r>
      <w:proofErr w:type="spellEnd"/>
      <w:r w:rsidRPr="002808AD">
        <w:rPr>
          <w:sz w:val="24"/>
          <w:szCs w:val="24"/>
          <w:lang w:val="en-GB" w:eastAsia="en-NZ" w:bidi="he-IL"/>
        </w:rPr>
        <w:t xml:space="preserve"> </w:t>
      </w:r>
      <w:proofErr w:type="spellStart"/>
      <w:r w:rsidRPr="002808AD">
        <w:rPr>
          <w:sz w:val="24"/>
          <w:szCs w:val="24"/>
          <w:lang w:val="en-GB" w:eastAsia="en-NZ" w:bidi="he-IL"/>
        </w:rPr>
        <w:t>ea</w:t>
      </w:r>
      <w:proofErr w:type="spellEnd"/>
      <w:r w:rsidRPr="002808AD">
        <w:rPr>
          <w:sz w:val="24"/>
          <w:szCs w:val="24"/>
          <w:lang w:val="en-GB" w:eastAsia="en-NZ" w:bidi="he-IL"/>
        </w:rPr>
        <w:t xml:space="preserve"> usu. </w:t>
      </w:r>
      <w:proofErr w:type="spellStart"/>
      <w:r w:rsidRPr="002808AD">
        <w:rPr>
          <w:sz w:val="24"/>
          <w:szCs w:val="24"/>
          <w:lang w:val="en-GB" w:eastAsia="en-NZ" w:bidi="he-IL"/>
        </w:rPr>
        <w:t>Causae</w:t>
      </w:r>
      <w:proofErr w:type="spellEnd"/>
      <w:r w:rsidRPr="002808AD">
        <w:rPr>
          <w:sz w:val="24"/>
          <w:szCs w:val="24"/>
          <w:lang w:val="en-GB" w:eastAsia="en-NZ" w:bidi="he-IL"/>
        </w:rPr>
        <w:t xml:space="preserve"> perfecto et </w:t>
      </w:r>
      <w:proofErr w:type="spellStart"/>
      <w:r w:rsidRPr="002808AD">
        <w:rPr>
          <w:sz w:val="24"/>
          <w:szCs w:val="24"/>
          <w:lang w:val="en-GB" w:eastAsia="en-NZ" w:bidi="he-IL"/>
        </w:rPr>
        <w:t>nec</w:t>
      </w:r>
      <w:proofErr w:type="spellEnd"/>
      <w:r w:rsidRPr="002808AD">
        <w:rPr>
          <w:sz w:val="24"/>
          <w:szCs w:val="24"/>
          <w:lang w:val="en-GB" w:eastAsia="en-NZ" w:bidi="he-IL"/>
        </w:rPr>
        <w:t xml:space="preserve">, </w:t>
      </w:r>
      <w:proofErr w:type="spellStart"/>
      <w:r w:rsidRPr="002808AD">
        <w:rPr>
          <w:sz w:val="24"/>
          <w:szCs w:val="24"/>
          <w:lang w:val="en-GB" w:eastAsia="en-NZ" w:bidi="he-IL"/>
        </w:rPr>
        <w:t>etiam</w:t>
      </w:r>
      <w:proofErr w:type="spellEnd"/>
      <w:r w:rsidRPr="002808AD">
        <w:rPr>
          <w:sz w:val="24"/>
          <w:szCs w:val="24"/>
          <w:lang w:val="en-GB" w:eastAsia="en-NZ" w:bidi="he-IL"/>
        </w:rPr>
        <w:t xml:space="preserve"> </w:t>
      </w:r>
      <w:proofErr w:type="spellStart"/>
      <w:r w:rsidRPr="002808AD">
        <w:rPr>
          <w:sz w:val="24"/>
          <w:szCs w:val="24"/>
          <w:lang w:val="en-GB" w:eastAsia="en-NZ" w:bidi="he-IL"/>
        </w:rPr>
        <w:t>scriptorem</w:t>
      </w:r>
      <w:proofErr w:type="spellEnd"/>
      <w:r w:rsidRPr="002808AD">
        <w:rPr>
          <w:sz w:val="24"/>
          <w:szCs w:val="24"/>
          <w:lang w:val="en-GB" w:eastAsia="en-NZ" w:bidi="he-IL"/>
        </w:rPr>
        <w:t xml:space="preserve"> quo </w:t>
      </w:r>
      <w:proofErr w:type="spellStart"/>
      <w:r w:rsidRPr="002808AD">
        <w:rPr>
          <w:sz w:val="24"/>
          <w:szCs w:val="24"/>
          <w:lang w:val="en-GB" w:eastAsia="en-NZ" w:bidi="he-IL"/>
        </w:rPr>
        <w:t>ut.</w:t>
      </w:r>
      <w:proofErr w:type="spellEnd"/>
      <w:r w:rsidRPr="002808AD">
        <w:rPr>
          <w:sz w:val="24"/>
          <w:szCs w:val="24"/>
          <w:lang w:val="en-GB" w:eastAsia="en-NZ" w:bidi="he-IL"/>
        </w:rPr>
        <w:t xml:space="preserve"> Mel ne </w:t>
      </w:r>
      <w:proofErr w:type="spellStart"/>
      <w:r w:rsidRPr="002808AD">
        <w:rPr>
          <w:sz w:val="24"/>
          <w:szCs w:val="24"/>
          <w:lang w:val="en-GB" w:eastAsia="en-NZ" w:bidi="he-IL"/>
        </w:rPr>
        <w:t>mentitum</w:t>
      </w:r>
      <w:proofErr w:type="spellEnd"/>
      <w:r w:rsidRPr="002808AD">
        <w:rPr>
          <w:sz w:val="24"/>
          <w:szCs w:val="24"/>
          <w:lang w:val="en-GB" w:eastAsia="en-NZ" w:bidi="he-IL"/>
        </w:rPr>
        <w:t xml:space="preserve"> </w:t>
      </w:r>
      <w:proofErr w:type="spellStart"/>
      <w:r w:rsidRPr="002808AD">
        <w:rPr>
          <w:sz w:val="24"/>
          <w:szCs w:val="24"/>
          <w:lang w:val="en-GB" w:eastAsia="en-NZ" w:bidi="he-IL"/>
        </w:rPr>
        <w:t>reprehendunt</w:t>
      </w:r>
      <w:proofErr w:type="spellEnd"/>
      <w:r w:rsidRPr="002808AD">
        <w:rPr>
          <w:sz w:val="24"/>
          <w:szCs w:val="24"/>
          <w:lang w:val="en-GB" w:eastAsia="en-NZ" w:bidi="he-IL"/>
        </w:rPr>
        <w:t xml:space="preserve">, at </w:t>
      </w:r>
      <w:proofErr w:type="spellStart"/>
      <w:r w:rsidRPr="002808AD">
        <w:rPr>
          <w:sz w:val="24"/>
          <w:szCs w:val="24"/>
          <w:lang w:val="en-GB" w:eastAsia="en-NZ" w:bidi="he-IL"/>
        </w:rPr>
        <w:t>vix</w:t>
      </w:r>
      <w:proofErr w:type="spellEnd"/>
      <w:r w:rsidRPr="002808AD">
        <w:rPr>
          <w:sz w:val="24"/>
          <w:szCs w:val="24"/>
          <w:lang w:val="en-GB" w:eastAsia="en-NZ" w:bidi="he-IL"/>
        </w:rPr>
        <w:t xml:space="preserve"> ipsum </w:t>
      </w:r>
      <w:proofErr w:type="spellStart"/>
      <w:r w:rsidRPr="002808AD">
        <w:rPr>
          <w:sz w:val="24"/>
          <w:szCs w:val="24"/>
          <w:lang w:val="en-GB" w:eastAsia="en-NZ" w:bidi="he-IL"/>
        </w:rPr>
        <w:t>tempor</w:t>
      </w:r>
      <w:proofErr w:type="spellEnd"/>
      <w:r w:rsidRPr="002808AD">
        <w:rPr>
          <w:sz w:val="24"/>
          <w:szCs w:val="24"/>
          <w:lang w:val="en-GB" w:eastAsia="en-NZ" w:bidi="he-IL"/>
        </w:rPr>
        <w:t xml:space="preserve"> doming. Ne </w:t>
      </w:r>
      <w:proofErr w:type="spellStart"/>
      <w:r w:rsidRPr="002808AD">
        <w:rPr>
          <w:sz w:val="24"/>
          <w:szCs w:val="24"/>
          <w:lang w:val="en-GB" w:eastAsia="en-NZ" w:bidi="he-IL"/>
        </w:rPr>
        <w:t>hinc</w:t>
      </w:r>
      <w:proofErr w:type="spellEnd"/>
      <w:r w:rsidRPr="002808AD">
        <w:rPr>
          <w:sz w:val="24"/>
          <w:szCs w:val="24"/>
          <w:lang w:val="en-GB" w:eastAsia="en-NZ" w:bidi="he-IL"/>
        </w:rPr>
        <w:t xml:space="preserve"> </w:t>
      </w:r>
      <w:proofErr w:type="spellStart"/>
      <w:r w:rsidRPr="002808AD">
        <w:rPr>
          <w:sz w:val="24"/>
          <w:szCs w:val="24"/>
          <w:lang w:val="en-GB" w:eastAsia="en-NZ" w:bidi="he-IL"/>
        </w:rPr>
        <w:t>volumus</w:t>
      </w:r>
      <w:proofErr w:type="spellEnd"/>
      <w:r w:rsidRPr="002808AD">
        <w:rPr>
          <w:sz w:val="24"/>
          <w:szCs w:val="24"/>
          <w:lang w:val="en-GB" w:eastAsia="en-NZ" w:bidi="he-IL"/>
        </w:rPr>
        <w:t xml:space="preserve"> qui.</w:t>
      </w:r>
    </w:p>
    <w:p w:rsidR="006615FF" w:rsidRDefault="006615FF" w:rsidP="00D73688">
      <w:pPr>
        <w:autoSpaceDE w:val="0"/>
        <w:autoSpaceDN w:val="0"/>
        <w:adjustRightInd w:val="0"/>
        <w:snapToGrid w:val="0"/>
        <w:ind w:firstLineChars="200" w:firstLine="480"/>
        <w:jc w:val="both"/>
        <w:rPr>
          <w:rFonts w:cs="標楷體"/>
          <w:kern w:val="0"/>
          <w:sz w:val="24"/>
          <w:szCs w:val="24"/>
        </w:rPr>
      </w:pPr>
    </w:p>
    <w:p w:rsidR="006615FF" w:rsidRPr="00C2582A" w:rsidRDefault="006615FF" w:rsidP="006615FF">
      <w:pPr>
        <w:rPr>
          <w:b/>
          <w:i/>
          <w:sz w:val="24"/>
          <w:szCs w:val="24"/>
          <w:lang w:val="en-GB"/>
        </w:rPr>
      </w:pPr>
      <w:r w:rsidRPr="00C2582A">
        <w:rPr>
          <w:b/>
          <w:i/>
          <w:sz w:val="24"/>
          <w:szCs w:val="24"/>
          <w:lang w:val="en-GB"/>
        </w:rPr>
        <w:t>Subtopic</w:t>
      </w:r>
      <w:r w:rsidRPr="00BA0349">
        <w:rPr>
          <w:b/>
          <w:i/>
          <w:sz w:val="24"/>
          <w:szCs w:val="24"/>
          <w:lang w:val="en-GB"/>
        </w:rPr>
        <w:t xml:space="preserve"> </w:t>
      </w:r>
      <w:r w:rsidRPr="00BA0349">
        <w:rPr>
          <w:b/>
          <w:i/>
          <w:sz w:val="24"/>
          <w:szCs w:val="24"/>
          <w:highlight w:val="green"/>
          <w:lang w:val="en-GB"/>
        </w:rPr>
        <w:t>(Times New Roman, bold, italics, 12)</w:t>
      </w:r>
    </w:p>
    <w:p w:rsidR="006615FF" w:rsidRDefault="006615FF" w:rsidP="006615FF">
      <w:pPr>
        <w:autoSpaceDE w:val="0"/>
        <w:autoSpaceDN w:val="0"/>
        <w:adjustRightInd w:val="0"/>
        <w:snapToGrid w:val="0"/>
        <w:jc w:val="both"/>
        <w:rPr>
          <w:sz w:val="24"/>
          <w:szCs w:val="24"/>
          <w:lang w:val="en-GB" w:eastAsia="en-NZ" w:bidi="he-IL"/>
        </w:rPr>
      </w:pPr>
      <w:r w:rsidRPr="002808AD">
        <w:rPr>
          <w:sz w:val="24"/>
          <w:szCs w:val="24"/>
          <w:lang w:val="en-GB" w:eastAsia="en-NZ" w:bidi="he-IL"/>
        </w:rPr>
        <w:t xml:space="preserve">Lorem ipsum </w:t>
      </w:r>
      <w:proofErr w:type="spellStart"/>
      <w:r w:rsidRPr="002808AD">
        <w:rPr>
          <w:sz w:val="24"/>
          <w:szCs w:val="24"/>
          <w:lang w:val="en-GB" w:eastAsia="en-NZ" w:bidi="he-IL"/>
        </w:rPr>
        <w:t>dolor</w:t>
      </w:r>
      <w:proofErr w:type="spellEnd"/>
      <w:r w:rsidRPr="002808AD">
        <w:rPr>
          <w:sz w:val="24"/>
          <w:szCs w:val="24"/>
          <w:lang w:val="en-GB" w:eastAsia="en-NZ" w:bidi="he-IL"/>
        </w:rPr>
        <w:t xml:space="preserve"> sit </w:t>
      </w:r>
      <w:proofErr w:type="spellStart"/>
      <w:r w:rsidRPr="002808AD">
        <w:rPr>
          <w:sz w:val="24"/>
          <w:szCs w:val="24"/>
          <w:lang w:val="en-GB" w:eastAsia="en-NZ" w:bidi="he-IL"/>
        </w:rPr>
        <w:t>amet</w:t>
      </w:r>
      <w:proofErr w:type="spellEnd"/>
      <w:r w:rsidRPr="002808AD">
        <w:rPr>
          <w:sz w:val="24"/>
          <w:szCs w:val="24"/>
          <w:lang w:val="en-GB" w:eastAsia="en-NZ" w:bidi="he-IL"/>
        </w:rPr>
        <w:t xml:space="preserve">, </w:t>
      </w:r>
      <w:proofErr w:type="spellStart"/>
      <w:r w:rsidRPr="002808AD">
        <w:rPr>
          <w:sz w:val="24"/>
          <w:szCs w:val="24"/>
          <w:lang w:val="en-GB" w:eastAsia="en-NZ" w:bidi="he-IL"/>
        </w:rPr>
        <w:t>alii</w:t>
      </w:r>
      <w:proofErr w:type="spellEnd"/>
      <w:r w:rsidRPr="002808AD">
        <w:rPr>
          <w:sz w:val="24"/>
          <w:szCs w:val="24"/>
          <w:lang w:val="en-GB" w:eastAsia="en-NZ" w:bidi="he-IL"/>
        </w:rPr>
        <w:t xml:space="preserve"> </w:t>
      </w:r>
      <w:proofErr w:type="spellStart"/>
      <w:r w:rsidRPr="002808AD">
        <w:rPr>
          <w:sz w:val="24"/>
          <w:szCs w:val="24"/>
          <w:lang w:val="en-GB" w:eastAsia="en-NZ" w:bidi="he-IL"/>
        </w:rPr>
        <w:t>idque</w:t>
      </w:r>
      <w:proofErr w:type="spellEnd"/>
      <w:r w:rsidRPr="002808AD">
        <w:rPr>
          <w:sz w:val="24"/>
          <w:szCs w:val="24"/>
          <w:lang w:val="en-GB" w:eastAsia="en-NZ" w:bidi="he-IL"/>
        </w:rPr>
        <w:t xml:space="preserve"> </w:t>
      </w:r>
      <w:proofErr w:type="spellStart"/>
      <w:r w:rsidRPr="002808AD">
        <w:rPr>
          <w:sz w:val="24"/>
          <w:szCs w:val="24"/>
          <w:lang w:val="en-GB" w:eastAsia="en-NZ" w:bidi="he-IL"/>
        </w:rPr>
        <w:t>ea</w:t>
      </w:r>
      <w:proofErr w:type="spellEnd"/>
      <w:r w:rsidRPr="002808AD">
        <w:rPr>
          <w:sz w:val="24"/>
          <w:szCs w:val="24"/>
          <w:lang w:val="en-GB" w:eastAsia="en-NZ" w:bidi="he-IL"/>
        </w:rPr>
        <w:t xml:space="preserve"> usu. </w:t>
      </w:r>
      <w:proofErr w:type="spellStart"/>
      <w:r w:rsidRPr="002808AD">
        <w:rPr>
          <w:sz w:val="24"/>
          <w:szCs w:val="24"/>
          <w:lang w:val="en-GB" w:eastAsia="en-NZ" w:bidi="he-IL"/>
        </w:rPr>
        <w:t>Causae</w:t>
      </w:r>
      <w:proofErr w:type="spellEnd"/>
      <w:r w:rsidRPr="002808AD">
        <w:rPr>
          <w:sz w:val="24"/>
          <w:szCs w:val="24"/>
          <w:lang w:val="en-GB" w:eastAsia="en-NZ" w:bidi="he-IL"/>
        </w:rPr>
        <w:t xml:space="preserve"> perfecto et </w:t>
      </w:r>
      <w:proofErr w:type="spellStart"/>
      <w:r w:rsidRPr="002808AD">
        <w:rPr>
          <w:sz w:val="24"/>
          <w:szCs w:val="24"/>
          <w:lang w:val="en-GB" w:eastAsia="en-NZ" w:bidi="he-IL"/>
        </w:rPr>
        <w:t>nec</w:t>
      </w:r>
      <w:proofErr w:type="spellEnd"/>
      <w:r w:rsidRPr="002808AD">
        <w:rPr>
          <w:sz w:val="24"/>
          <w:szCs w:val="24"/>
          <w:lang w:val="en-GB" w:eastAsia="en-NZ" w:bidi="he-IL"/>
        </w:rPr>
        <w:t xml:space="preserve">, </w:t>
      </w:r>
      <w:proofErr w:type="spellStart"/>
      <w:r w:rsidRPr="002808AD">
        <w:rPr>
          <w:sz w:val="24"/>
          <w:szCs w:val="24"/>
          <w:lang w:val="en-GB" w:eastAsia="en-NZ" w:bidi="he-IL"/>
        </w:rPr>
        <w:t>etiam</w:t>
      </w:r>
      <w:proofErr w:type="spellEnd"/>
      <w:r w:rsidRPr="002808AD">
        <w:rPr>
          <w:sz w:val="24"/>
          <w:szCs w:val="24"/>
          <w:lang w:val="en-GB" w:eastAsia="en-NZ" w:bidi="he-IL"/>
        </w:rPr>
        <w:t xml:space="preserve"> </w:t>
      </w:r>
      <w:proofErr w:type="spellStart"/>
      <w:r w:rsidRPr="002808AD">
        <w:rPr>
          <w:sz w:val="24"/>
          <w:szCs w:val="24"/>
          <w:lang w:val="en-GB" w:eastAsia="en-NZ" w:bidi="he-IL"/>
        </w:rPr>
        <w:t>scriptorem</w:t>
      </w:r>
      <w:proofErr w:type="spellEnd"/>
      <w:r w:rsidRPr="002808AD">
        <w:rPr>
          <w:sz w:val="24"/>
          <w:szCs w:val="24"/>
          <w:lang w:val="en-GB" w:eastAsia="en-NZ" w:bidi="he-IL"/>
        </w:rPr>
        <w:t xml:space="preserve"> quo </w:t>
      </w:r>
      <w:proofErr w:type="spellStart"/>
      <w:r w:rsidRPr="002808AD">
        <w:rPr>
          <w:sz w:val="24"/>
          <w:szCs w:val="24"/>
          <w:lang w:val="en-GB" w:eastAsia="en-NZ" w:bidi="he-IL"/>
        </w:rPr>
        <w:t>ut.</w:t>
      </w:r>
      <w:proofErr w:type="spellEnd"/>
      <w:r w:rsidRPr="002808AD">
        <w:rPr>
          <w:sz w:val="24"/>
          <w:szCs w:val="24"/>
          <w:lang w:val="en-GB" w:eastAsia="en-NZ" w:bidi="he-IL"/>
        </w:rPr>
        <w:t xml:space="preserve"> Mel ne </w:t>
      </w:r>
      <w:proofErr w:type="spellStart"/>
      <w:r w:rsidRPr="002808AD">
        <w:rPr>
          <w:sz w:val="24"/>
          <w:szCs w:val="24"/>
          <w:lang w:val="en-GB" w:eastAsia="en-NZ" w:bidi="he-IL"/>
        </w:rPr>
        <w:t>mentitum</w:t>
      </w:r>
      <w:proofErr w:type="spellEnd"/>
      <w:r w:rsidRPr="002808AD">
        <w:rPr>
          <w:sz w:val="24"/>
          <w:szCs w:val="24"/>
          <w:lang w:val="en-GB" w:eastAsia="en-NZ" w:bidi="he-IL"/>
        </w:rPr>
        <w:t xml:space="preserve"> </w:t>
      </w:r>
      <w:proofErr w:type="spellStart"/>
      <w:r w:rsidRPr="002808AD">
        <w:rPr>
          <w:sz w:val="24"/>
          <w:szCs w:val="24"/>
          <w:lang w:val="en-GB" w:eastAsia="en-NZ" w:bidi="he-IL"/>
        </w:rPr>
        <w:t>reprehendunt</w:t>
      </w:r>
      <w:proofErr w:type="spellEnd"/>
      <w:r w:rsidRPr="002808AD">
        <w:rPr>
          <w:sz w:val="24"/>
          <w:szCs w:val="24"/>
          <w:lang w:val="en-GB" w:eastAsia="en-NZ" w:bidi="he-IL"/>
        </w:rPr>
        <w:t xml:space="preserve">, at </w:t>
      </w:r>
      <w:proofErr w:type="spellStart"/>
      <w:r w:rsidRPr="002808AD">
        <w:rPr>
          <w:sz w:val="24"/>
          <w:szCs w:val="24"/>
          <w:lang w:val="en-GB" w:eastAsia="en-NZ" w:bidi="he-IL"/>
        </w:rPr>
        <w:t>vix</w:t>
      </w:r>
      <w:proofErr w:type="spellEnd"/>
      <w:r w:rsidRPr="002808AD">
        <w:rPr>
          <w:sz w:val="24"/>
          <w:szCs w:val="24"/>
          <w:lang w:val="en-GB" w:eastAsia="en-NZ" w:bidi="he-IL"/>
        </w:rPr>
        <w:t xml:space="preserve"> ipsum </w:t>
      </w:r>
      <w:proofErr w:type="spellStart"/>
      <w:r w:rsidRPr="002808AD">
        <w:rPr>
          <w:sz w:val="24"/>
          <w:szCs w:val="24"/>
          <w:lang w:val="en-GB" w:eastAsia="en-NZ" w:bidi="he-IL"/>
        </w:rPr>
        <w:t>tempor</w:t>
      </w:r>
      <w:proofErr w:type="spellEnd"/>
      <w:r w:rsidRPr="002808AD">
        <w:rPr>
          <w:sz w:val="24"/>
          <w:szCs w:val="24"/>
          <w:lang w:val="en-GB" w:eastAsia="en-NZ" w:bidi="he-IL"/>
        </w:rPr>
        <w:t xml:space="preserve"> doming. Ne </w:t>
      </w:r>
      <w:proofErr w:type="spellStart"/>
      <w:r w:rsidRPr="002808AD">
        <w:rPr>
          <w:sz w:val="24"/>
          <w:szCs w:val="24"/>
          <w:lang w:val="en-GB" w:eastAsia="en-NZ" w:bidi="he-IL"/>
        </w:rPr>
        <w:t>hinc</w:t>
      </w:r>
      <w:proofErr w:type="spellEnd"/>
      <w:r w:rsidRPr="002808AD">
        <w:rPr>
          <w:sz w:val="24"/>
          <w:szCs w:val="24"/>
          <w:lang w:val="en-GB" w:eastAsia="en-NZ" w:bidi="he-IL"/>
        </w:rPr>
        <w:t xml:space="preserve"> </w:t>
      </w:r>
      <w:proofErr w:type="spellStart"/>
      <w:r w:rsidRPr="002808AD">
        <w:rPr>
          <w:sz w:val="24"/>
          <w:szCs w:val="24"/>
          <w:lang w:val="en-GB" w:eastAsia="en-NZ" w:bidi="he-IL"/>
        </w:rPr>
        <w:t>volumus</w:t>
      </w:r>
      <w:proofErr w:type="spellEnd"/>
      <w:r w:rsidRPr="002808AD">
        <w:rPr>
          <w:sz w:val="24"/>
          <w:szCs w:val="24"/>
          <w:lang w:val="en-GB" w:eastAsia="en-NZ" w:bidi="he-IL"/>
        </w:rPr>
        <w:t xml:space="preserve"> qui.</w:t>
      </w:r>
    </w:p>
    <w:p w:rsidR="00734843" w:rsidRPr="006615FF" w:rsidRDefault="00734843" w:rsidP="00734843">
      <w:pPr>
        <w:autoSpaceDE w:val="0"/>
        <w:autoSpaceDN w:val="0"/>
        <w:adjustRightInd w:val="0"/>
        <w:snapToGrid w:val="0"/>
        <w:spacing w:beforeLines="100" w:before="381" w:afterLines="50" w:after="190"/>
        <w:rPr>
          <w:b/>
          <w:bCs/>
          <w:kern w:val="0"/>
          <w:sz w:val="24"/>
          <w:szCs w:val="24"/>
        </w:rPr>
      </w:pPr>
      <w:r w:rsidRPr="00734843">
        <w:rPr>
          <w:b/>
          <w:sz w:val="24"/>
          <w:szCs w:val="24"/>
          <w:lang w:val="en-GB"/>
        </w:rPr>
        <w:t xml:space="preserve">Page </w:t>
      </w:r>
      <w:r w:rsidR="003C2789" w:rsidRPr="00734843">
        <w:rPr>
          <w:b/>
          <w:sz w:val="24"/>
          <w:szCs w:val="24"/>
          <w:lang w:val="en-GB"/>
        </w:rPr>
        <w:t>Numbers</w:t>
      </w:r>
      <w:r w:rsidR="003C2789" w:rsidRPr="006615FF">
        <w:rPr>
          <w:b/>
          <w:sz w:val="24"/>
          <w:szCs w:val="24"/>
          <w:highlight w:val="green"/>
          <w:lang w:val="en-GB"/>
        </w:rPr>
        <w:t xml:space="preserve"> (</w:t>
      </w:r>
      <w:r w:rsidRPr="006615FF">
        <w:rPr>
          <w:b/>
          <w:sz w:val="24"/>
          <w:szCs w:val="24"/>
          <w:highlight w:val="green"/>
          <w:lang w:val="en-GB"/>
        </w:rPr>
        <w:t>Times New Roman, bold, 12)</w:t>
      </w:r>
    </w:p>
    <w:p w:rsidR="00734843" w:rsidRPr="00EA2512" w:rsidRDefault="00734843" w:rsidP="00734843">
      <w:pPr>
        <w:pStyle w:val="Paragraph"/>
        <w:snapToGrid w:val="0"/>
        <w:spacing w:before="0" w:after="0" w:line="240" w:lineRule="auto"/>
      </w:pPr>
      <w:r w:rsidRPr="00EA2512">
        <w:t xml:space="preserve">Please </w:t>
      </w:r>
      <w:bookmarkStart w:id="0" w:name="_GoBack"/>
      <w:r w:rsidRPr="00EA2512">
        <w:rPr>
          <w:b/>
        </w:rPr>
        <w:t>don’t</w:t>
      </w:r>
      <w:r w:rsidRPr="00EA2512">
        <w:t xml:space="preserve"> add any page </w:t>
      </w:r>
      <w:bookmarkEnd w:id="0"/>
      <w:r w:rsidRPr="00EA2512">
        <w:t>numbers as they will be added.</w:t>
      </w:r>
    </w:p>
    <w:p w:rsidR="00734843" w:rsidRPr="00734843" w:rsidRDefault="00734843" w:rsidP="006615FF">
      <w:pPr>
        <w:autoSpaceDE w:val="0"/>
        <w:autoSpaceDN w:val="0"/>
        <w:adjustRightInd w:val="0"/>
        <w:snapToGrid w:val="0"/>
        <w:jc w:val="both"/>
        <w:rPr>
          <w:rFonts w:cs="標楷體"/>
          <w:kern w:val="0"/>
          <w:sz w:val="24"/>
          <w:szCs w:val="24"/>
        </w:rPr>
      </w:pPr>
    </w:p>
    <w:p w:rsidR="00DD27F6" w:rsidRPr="00DD27F6" w:rsidRDefault="00DD27F6" w:rsidP="00DD27F6">
      <w:pPr>
        <w:autoSpaceDE w:val="0"/>
        <w:autoSpaceDN w:val="0"/>
        <w:adjustRightInd w:val="0"/>
        <w:snapToGrid w:val="0"/>
        <w:spacing w:beforeLines="100" w:before="381" w:afterLines="50" w:after="190"/>
        <w:jc w:val="both"/>
        <w:rPr>
          <w:bCs/>
          <w:kern w:val="0"/>
          <w:sz w:val="24"/>
          <w:szCs w:val="24"/>
        </w:rPr>
      </w:pPr>
      <w:r w:rsidRPr="00DD27F6">
        <w:rPr>
          <w:bCs/>
          <w:kern w:val="0"/>
          <w:sz w:val="24"/>
          <w:szCs w:val="24"/>
        </w:rPr>
        <w:lastRenderedPageBreak/>
        <w:t>Equations must be written preferably with the same word processor used for the rest of the text, without hand written symbols in order to aid legibility. Equations must be numbered sequentially with their numbers in parenthesis and right justified. Tables and figures must be embedded in the paper text, close to the location of their first appearance. All tables and figures must be referred to in text as follows: Figure 1, Table 1, i.e. 'As seen in Table [or Figure] 1 ...' (not tab., fig. or Fig). All figures must be numbered in the order in which they appear in the paper (e.g. Figure 1, Figure 2). Please ensure that tables do not split over the page.</w:t>
      </w:r>
    </w:p>
    <w:p w:rsidR="00521C12" w:rsidRPr="00414434" w:rsidRDefault="00854A70" w:rsidP="00A427EB">
      <w:pPr>
        <w:autoSpaceDE w:val="0"/>
        <w:autoSpaceDN w:val="0"/>
        <w:adjustRightInd w:val="0"/>
        <w:snapToGrid w:val="0"/>
        <w:spacing w:beforeLines="100" w:before="381" w:afterLines="50" w:after="190"/>
        <w:rPr>
          <w:b/>
          <w:bCs/>
          <w:kern w:val="0"/>
          <w:sz w:val="24"/>
          <w:szCs w:val="24"/>
        </w:rPr>
      </w:pPr>
      <w:r>
        <w:rPr>
          <w:b/>
          <w:bCs/>
          <w:kern w:val="0"/>
          <w:sz w:val="24"/>
          <w:szCs w:val="24"/>
        </w:rPr>
        <w:t>Figure</w:t>
      </w:r>
      <w:r w:rsidR="0047628D">
        <w:rPr>
          <w:b/>
          <w:bCs/>
          <w:kern w:val="0"/>
          <w:sz w:val="24"/>
          <w:szCs w:val="24"/>
        </w:rPr>
        <w:t>s</w:t>
      </w:r>
    </w:p>
    <w:p w:rsidR="00B9470B" w:rsidRDefault="00B9470B" w:rsidP="0047628D">
      <w:pPr>
        <w:pStyle w:val="Paragraph"/>
        <w:snapToGrid w:val="0"/>
        <w:spacing w:before="0" w:after="0" w:line="240" w:lineRule="auto"/>
      </w:pPr>
      <w:r>
        <w:t>Figures</w:t>
      </w:r>
      <w:r>
        <w:t xml:space="preserve"> should be formatted as </w:t>
      </w:r>
      <w:r>
        <w:t>Figure</w:t>
      </w:r>
      <w:r>
        <w:t xml:space="preserve"> 1 (below)</w:t>
      </w:r>
      <w:r>
        <w:t xml:space="preserve">: </w:t>
      </w:r>
      <w:r w:rsidR="0047628D">
        <w:t xml:space="preserve">Figures </w:t>
      </w:r>
      <w:r w:rsidR="0047628D" w:rsidRPr="00503C53">
        <w:rPr>
          <w:rFonts w:cs="標楷體"/>
        </w:rPr>
        <w:t xml:space="preserve">must be numbered sequentially with their numbers and </w:t>
      </w:r>
      <w:proofErr w:type="spellStart"/>
      <w:r>
        <w:t>centred</w:t>
      </w:r>
      <w:proofErr w:type="spellEnd"/>
      <w:r>
        <w:t xml:space="preserve"> </w:t>
      </w:r>
      <w:r w:rsidRPr="00B9470B">
        <w:rPr>
          <w:rFonts w:cs="標楷體"/>
        </w:rPr>
        <w:t>justified</w:t>
      </w:r>
      <w:r w:rsidR="0047628D">
        <w:rPr>
          <w:rFonts w:cs="標楷體"/>
        </w:rPr>
        <w:t>.</w:t>
      </w:r>
      <w:r>
        <w:rPr>
          <w:rFonts w:cs="標楷體"/>
        </w:rPr>
        <w:t xml:space="preserve"> </w:t>
      </w:r>
    </w:p>
    <w:p w:rsidR="00521C12" w:rsidRPr="00414434" w:rsidRDefault="000F0246" w:rsidP="00E13984">
      <w:pPr>
        <w:pStyle w:val="9"/>
        <w:ind w:left="1120"/>
        <w:rPr>
          <w:rFonts w:eastAsia="Times New Roman"/>
        </w:rPr>
      </w:pPr>
      <w:r w:rsidRPr="00414434">
        <w:rPr>
          <w:noProof/>
        </w:rPr>
        <mc:AlternateContent>
          <mc:Choice Requires="wps">
            <w:drawing>
              <wp:inline distT="0" distB="0" distL="0" distR="0" wp14:anchorId="5B8DD7C0" wp14:editId="6B9AC6A6">
                <wp:extent cx="4404995" cy="1488558"/>
                <wp:effectExtent l="0" t="0" r="14605" b="16510"/>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4995" cy="1488558"/>
                        </a:xfrm>
                        <a:prstGeom prst="rect">
                          <a:avLst/>
                        </a:prstGeom>
                        <a:solidFill>
                          <a:srgbClr val="FFFFFF"/>
                        </a:solidFill>
                        <a:ln w="9525">
                          <a:solidFill>
                            <a:srgbClr val="000000"/>
                          </a:solidFill>
                          <a:miter lim="800000"/>
                          <a:headEnd/>
                          <a:tailEnd/>
                        </a:ln>
                      </wps:spPr>
                      <wps:txbx>
                        <w:txbxContent>
                          <w:p w:rsidR="00521C12" w:rsidRDefault="00521C12" w:rsidP="006615FF">
                            <w:pPr>
                              <w:jc w:val="center"/>
                            </w:pPr>
                          </w:p>
                        </w:txbxContent>
                      </wps:txbx>
                      <wps:bodyPr rot="0" vert="horz" wrap="square" lIns="91440" tIns="45720" rIns="91440" bIns="45720" anchor="t" anchorCtr="0" upright="1">
                        <a:noAutofit/>
                      </wps:bodyPr>
                    </wps:wsp>
                  </a:graphicData>
                </a:graphic>
              </wp:inline>
            </w:drawing>
          </mc:Choice>
          <mc:Fallback>
            <w:pict>
              <v:shapetype w14:anchorId="5B8DD7C0" id="_x0000_t202" coordsize="21600,21600" o:spt="202" path="m,l,21600r21600,l21600,xe">
                <v:stroke joinstyle="miter"/>
                <v:path gradientshapeok="t" o:connecttype="rect"/>
              </v:shapetype>
              <v:shape id="Text Box 5" o:spid="_x0000_s1026" type="#_x0000_t202" style="width:346.85pt;height:11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">
                <v:textbox>
                  <w:txbxContent>
                    <w:p w:rsidR="00521C12" w:rsidRDefault="00521C12" w:rsidP="006615FF">
                      <w:pPr>
                        <w:jc w:val="center"/>
                      </w:pPr>
                    </w:p>
                  </w:txbxContent>
                </v:textbox>
                <w10:anchorlock/>
              </v:shape>
            </w:pict>
          </mc:Fallback>
        </mc:AlternateContent>
      </w:r>
    </w:p>
    <w:p w:rsidR="00521C12" w:rsidRPr="006615FF" w:rsidRDefault="006615FF" w:rsidP="008761A9">
      <w:pPr>
        <w:autoSpaceDE w:val="0"/>
        <w:autoSpaceDN w:val="0"/>
        <w:adjustRightInd w:val="0"/>
        <w:snapToGrid w:val="0"/>
        <w:jc w:val="center"/>
        <w:rPr>
          <w:kern w:val="0"/>
          <w:sz w:val="24"/>
          <w:szCs w:val="24"/>
        </w:rPr>
      </w:pPr>
      <w:r w:rsidRPr="006615FF">
        <w:rPr>
          <w:sz w:val="24"/>
          <w:szCs w:val="24"/>
        </w:rPr>
        <w:t>Figure</w:t>
      </w:r>
      <w:r w:rsidR="00521C12" w:rsidRPr="006615FF">
        <w:rPr>
          <w:kern w:val="0"/>
          <w:sz w:val="24"/>
          <w:szCs w:val="24"/>
        </w:rPr>
        <w:t xml:space="preserve">1 </w:t>
      </w:r>
      <w:proofErr w:type="gramStart"/>
      <w:r w:rsidR="00521C12" w:rsidRPr="006615FF">
        <w:rPr>
          <w:kern w:val="0"/>
          <w:sz w:val="24"/>
          <w:szCs w:val="24"/>
        </w:rPr>
        <w:t>XXX</w:t>
      </w:r>
      <w:r w:rsidR="00854A70" w:rsidRPr="00BA0349">
        <w:rPr>
          <w:sz w:val="24"/>
          <w:highlight w:val="green"/>
          <w:lang w:val="en-GB"/>
        </w:rPr>
        <w:t>(</w:t>
      </w:r>
      <w:proofErr w:type="gramEnd"/>
      <w:r w:rsidR="00854A70" w:rsidRPr="00BA0349">
        <w:rPr>
          <w:sz w:val="24"/>
          <w:highlight w:val="green"/>
          <w:lang w:val="en-GB"/>
        </w:rPr>
        <w:t>Times New R</w:t>
      </w:r>
      <w:r w:rsidR="00854A70">
        <w:rPr>
          <w:sz w:val="24"/>
          <w:highlight w:val="green"/>
          <w:lang w:val="en-GB"/>
        </w:rPr>
        <w:t>oman,</w:t>
      </w:r>
      <w:r w:rsidR="008900BA">
        <w:rPr>
          <w:sz w:val="24"/>
          <w:highlight w:val="green"/>
          <w:lang w:val="en-GB"/>
        </w:rPr>
        <w:t xml:space="preserve"> </w:t>
      </w:r>
      <w:r w:rsidR="00B9470B">
        <w:rPr>
          <w:sz w:val="24"/>
          <w:highlight w:val="green"/>
        </w:rPr>
        <w:t>#</w:t>
      </w:r>
      <w:r w:rsidR="00854A70" w:rsidRPr="00BA0349">
        <w:rPr>
          <w:sz w:val="24"/>
          <w:highlight w:val="green"/>
          <w:lang w:val="en-GB"/>
        </w:rPr>
        <w:t>1</w:t>
      </w:r>
      <w:r w:rsidR="00854A70">
        <w:rPr>
          <w:sz w:val="24"/>
          <w:highlight w:val="green"/>
          <w:lang w:val="en-GB"/>
        </w:rPr>
        <w:t>2</w:t>
      </w:r>
      <w:r w:rsidR="00854A70" w:rsidRPr="00BA0349">
        <w:rPr>
          <w:sz w:val="24"/>
          <w:highlight w:val="green"/>
          <w:lang w:val="en-GB"/>
        </w:rPr>
        <w:t>)</w:t>
      </w:r>
    </w:p>
    <w:p w:rsidR="00521C12" w:rsidRPr="00DA1018" w:rsidRDefault="00854A70" w:rsidP="00A427EB">
      <w:pPr>
        <w:autoSpaceDE w:val="0"/>
        <w:autoSpaceDN w:val="0"/>
        <w:adjustRightInd w:val="0"/>
        <w:snapToGrid w:val="0"/>
        <w:spacing w:beforeLines="100" w:before="381" w:afterLines="50" w:after="190"/>
        <w:rPr>
          <w:b/>
          <w:bCs/>
          <w:kern w:val="0"/>
          <w:sz w:val="24"/>
          <w:szCs w:val="24"/>
        </w:rPr>
      </w:pPr>
      <w:r>
        <w:rPr>
          <w:b/>
          <w:bCs/>
          <w:kern w:val="0"/>
          <w:sz w:val="24"/>
          <w:szCs w:val="24"/>
        </w:rPr>
        <w:t>Table</w:t>
      </w:r>
      <w:r w:rsidR="0047628D">
        <w:rPr>
          <w:b/>
          <w:bCs/>
          <w:kern w:val="0"/>
          <w:sz w:val="24"/>
          <w:szCs w:val="24"/>
        </w:rPr>
        <w:t>s</w:t>
      </w:r>
    </w:p>
    <w:p w:rsidR="0047628D" w:rsidRDefault="0047628D" w:rsidP="0047628D">
      <w:pPr>
        <w:pStyle w:val="Paragraph"/>
        <w:snapToGrid w:val="0"/>
        <w:spacing w:before="0" w:after="0" w:line="240" w:lineRule="auto"/>
      </w:pPr>
      <w:r>
        <w:t>Tables</w:t>
      </w:r>
      <w:r>
        <w:t xml:space="preserve"> should be formatted as </w:t>
      </w:r>
      <w:r>
        <w:t>Table</w:t>
      </w:r>
      <w:r>
        <w:t xml:space="preserve"> 1 (below): </w:t>
      </w:r>
      <w:r>
        <w:t>Tables</w:t>
      </w:r>
      <w:r>
        <w:t xml:space="preserve"> </w:t>
      </w:r>
      <w:r w:rsidRPr="00503C53">
        <w:rPr>
          <w:rFonts w:cs="標楷體"/>
        </w:rPr>
        <w:t xml:space="preserve">must be numbered sequentially with their numbers and </w:t>
      </w:r>
      <w:proofErr w:type="spellStart"/>
      <w:r>
        <w:t>centred</w:t>
      </w:r>
      <w:proofErr w:type="spellEnd"/>
      <w:r>
        <w:t xml:space="preserve"> </w:t>
      </w:r>
      <w:r w:rsidRPr="00B9470B">
        <w:rPr>
          <w:rFonts w:cs="標楷體"/>
        </w:rPr>
        <w:t>justified</w:t>
      </w:r>
      <w:r>
        <w:rPr>
          <w:rFonts w:cs="標楷體"/>
        </w:rPr>
        <w:t xml:space="preserve">. </w:t>
      </w:r>
    </w:p>
    <w:p w:rsidR="00521C12" w:rsidRPr="00414434" w:rsidRDefault="00521C12" w:rsidP="008761A9">
      <w:pPr>
        <w:autoSpaceDE w:val="0"/>
        <w:autoSpaceDN w:val="0"/>
        <w:adjustRightInd w:val="0"/>
        <w:snapToGrid w:val="0"/>
        <w:jc w:val="center"/>
        <w:rPr>
          <w:kern w:val="0"/>
          <w:sz w:val="24"/>
          <w:szCs w:val="24"/>
        </w:rPr>
      </w:pPr>
    </w:p>
    <w:p w:rsidR="00521C12" w:rsidRPr="00414434" w:rsidRDefault="006615FF" w:rsidP="0047628D">
      <w:pPr>
        <w:autoSpaceDE w:val="0"/>
        <w:autoSpaceDN w:val="0"/>
        <w:adjustRightInd w:val="0"/>
        <w:snapToGrid w:val="0"/>
        <w:jc w:val="center"/>
        <w:rPr>
          <w:kern w:val="0"/>
          <w:sz w:val="24"/>
          <w:szCs w:val="24"/>
        </w:rPr>
      </w:pPr>
      <w:r>
        <w:rPr>
          <w:rFonts w:cs="標楷體" w:hint="eastAsia"/>
          <w:kern w:val="0"/>
          <w:sz w:val="24"/>
          <w:szCs w:val="24"/>
        </w:rPr>
        <w:t>T</w:t>
      </w:r>
      <w:r>
        <w:rPr>
          <w:rFonts w:cs="標楷體"/>
          <w:kern w:val="0"/>
          <w:sz w:val="24"/>
          <w:szCs w:val="24"/>
        </w:rPr>
        <w:t>able</w:t>
      </w:r>
      <w:r w:rsidR="00521C12" w:rsidRPr="00414434">
        <w:rPr>
          <w:kern w:val="0"/>
          <w:sz w:val="24"/>
          <w:szCs w:val="24"/>
        </w:rPr>
        <w:t xml:space="preserve">1 </w:t>
      </w:r>
      <w:proofErr w:type="gramStart"/>
      <w:r w:rsidR="00521C12" w:rsidRPr="00414434">
        <w:rPr>
          <w:kern w:val="0"/>
          <w:sz w:val="24"/>
          <w:szCs w:val="24"/>
        </w:rPr>
        <w:t>XXX</w:t>
      </w:r>
      <w:r w:rsidR="00854A70" w:rsidRPr="00BA0349">
        <w:rPr>
          <w:sz w:val="24"/>
          <w:highlight w:val="green"/>
          <w:lang w:val="en-GB"/>
        </w:rPr>
        <w:t>(</w:t>
      </w:r>
      <w:proofErr w:type="gramEnd"/>
      <w:r w:rsidR="00854A70" w:rsidRPr="00BA0349">
        <w:rPr>
          <w:sz w:val="24"/>
          <w:highlight w:val="green"/>
          <w:lang w:val="en-GB"/>
        </w:rPr>
        <w:t>Times New R</w:t>
      </w:r>
      <w:r w:rsidR="00854A70">
        <w:rPr>
          <w:sz w:val="24"/>
          <w:highlight w:val="green"/>
          <w:lang w:val="en-GB"/>
        </w:rPr>
        <w:t>oman,</w:t>
      </w:r>
      <w:r w:rsidR="00854A70" w:rsidRPr="00BA0349">
        <w:rPr>
          <w:sz w:val="24"/>
          <w:highlight w:val="green"/>
          <w:lang w:val="en-GB"/>
        </w:rPr>
        <w:t xml:space="preserve"> </w:t>
      </w:r>
      <w:r w:rsidR="00B9470B">
        <w:rPr>
          <w:sz w:val="24"/>
          <w:highlight w:val="green"/>
          <w:lang w:val="en-GB"/>
        </w:rPr>
        <w:t>#</w:t>
      </w:r>
      <w:r w:rsidR="00854A70" w:rsidRPr="00BA0349">
        <w:rPr>
          <w:sz w:val="24"/>
          <w:highlight w:val="green"/>
          <w:lang w:val="en-GB"/>
        </w:rPr>
        <w:t>1</w:t>
      </w:r>
      <w:r w:rsidR="00854A70">
        <w:rPr>
          <w:sz w:val="24"/>
          <w:highlight w:val="green"/>
          <w:lang w:val="en-GB"/>
        </w:rPr>
        <w:t>2</w:t>
      </w:r>
      <w:r w:rsidR="00854A70" w:rsidRPr="00BA0349">
        <w:rPr>
          <w:sz w:val="24"/>
          <w:highlight w:val="green"/>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7"/>
        <w:gridCol w:w="1388"/>
        <w:gridCol w:w="1388"/>
      </w:tblGrid>
      <w:tr w:rsidR="00521C12" w:rsidRPr="00414434">
        <w:trPr>
          <w:trHeight w:val="70"/>
          <w:jc w:val="center"/>
        </w:trPr>
        <w:tc>
          <w:tcPr>
            <w:tcW w:w="1387" w:type="dxa"/>
          </w:tcPr>
          <w:p w:rsidR="00521C12" w:rsidRPr="00414434" w:rsidRDefault="00521C12" w:rsidP="009C085E">
            <w:pPr>
              <w:autoSpaceDE w:val="0"/>
              <w:autoSpaceDN w:val="0"/>
              <w:adjustRightInd w:val="0"/>
              <w:snapToGrid w:val="0"/>
              <w:jc w:val="center"/>
              <w:rPr>
                <w:kern w:val="0"/>
                <w:sz w:val="24"/>
                <w:szCs w:val="24"/>
              </w:rPr>
            </w:pPr>
          </w:p>
        </w:tc>
        <w:tc>
          <w:tcPr>
            <w:tcW w:w="1388" w:type="dxa"/>
          </w:tcPr>
          <w:p w:rsidR="00521C12" w:rsidRPr="00414434" w:rsidRDefault="00521C12" w:rsidP="009C085E">
            <w:pPr>
              <w:autoSpaceDE w:val="0"/>
              <w:autoSpaceDN w:val="0"/>
              <w:adjustRightInd w:val="0"/>
              <w:snapToGrid w:val="0"/>
              <w:jc w:val="center"/>
              <w:rPr>
                <w:kern w:val="0"/>
                <w:sz w:val="24"/>
                <w:szCs w:val="24"/>
              </w:rPr>
            </w:pPr>
          </w:p>
        </w:tc>
        <w:tc>
          <w:tcPr>
            <w:tcW w:w="1388" w:type="dxa"/>
          </w:tcPr>
          <w:p w:rsidR="00521C12" w:rsidRPr="00414434" w:rsidRDefault="00521C12" w:rsidP="009C085E">
            <w:pPr>
              <w:autoSpaceDE w:val="0"/>
              <w:autoSpaceDN w:val="0"/>
              <w:adjustRightInd w:val="0"/>
              <w:snapToGrid w:val="0"/>
              <w:jc w:val="center"/>
              <w:rPr>
                <w:kern w:val="0"/>
                <w:sz w:val="24"/>
                <w:szCs w:val="24"/>
              </w:rPr>
            </w:pPr>
          </w:p>
        </w:tc>
      </w:tr>
      <w:tr w:rsidR="00521C12" w:rsidRPr="00414434">
        <w:trPr>
          <w:jc w:val="center"/>
        </w:trPr>
        <w:tc>
          <w:tcPr>
            <w:tcW w:w="1387" w:type="dxa"/>
          </w:tcPr>
          <w:p w:rsidR="00521C12" w:rsidRPr="00414434" w:rsidRDefault="00521C12" w:rsidP="009C085E">
            <w:pPr>
              <w:autoSpaceDE w:val="0"/>
              <w:autoSpaceDN w:val="0"/>
              <w:adjustRightInd w:val="0"/>
              <w:snapToGrid w:val="0"/>
              <w:jc w:val="center"/>
              <w:rPr>
                <w:kern w:val="0"/>
                <w:sz w:val="24"/>
                <w:szCs w:val="24"/>
              </w:rPr>
            </w:pPr>
          </w:p>
        </w:tc>
        <w:tc>
          <w:tcPr>
            <w:tcW w:w="1388" w:type="dxa"/>
          </w:tcPr>
          <w:p w:rsidR="00521C12" w:rsidRPr="00414434" w:rsidRDefault="00521C12" w:rsidP="009C085E">
            <w:pPr>
              <w:autoSpaceDE w:val="0"/>
              <w:autoSpaceDN w:val="0"/>
              <w:adjustRightInd w:val="0"/>
              <w:snapToGrid w:val="0"/>
              <w:jc w:val="center"/>
              <w:rPr>
                <w:kern w:val="0"/>
                <w:sz w:val="24"/>
                <w:szCs w:val="24"/>
              </w:rPr>
            </w:pPr>
          </w:p>
        </w:tc>
        <w:tc>
          <w:tcPr>
            <w:tcW w:w="1388" w:type="dxa"/>
          </w:tcPr>
          <w:p w:rsidR="00521C12" w:rsidRPr="00414434" w:rsidRDefault="00521C12" w:rsidP="009C085E">
            <w:pPr>
              <w:autoSpaceDE w:val="0"/>
              <w:autoSpaceDN w:val="0"/>
              <w:adjustRightInd w:val="0"/>
              <w:snapToGrid w:val="0"/>
              <w:jc w:val="center"/>
              <w:rPr>
                <w:kern w:val="0"/>
                <w:sz w:val="24"/>
                <w:szCs w:val="24"/>
              </w:rPr>
            </w:pPr>
          </w:p>
        </w:tc>
      </w:tr>
    </w:tbl>
    <w:p w:rsidR="00521C12" w:rsidRPr="00503C53" w:rsidRDefault="00503C53" w:rsidP="00A427EB">
      <w:pPr>
        <w:autoSpaceDE w:val="0"/>
        <w:autoSpaceDN w:val="0"/>
        <w:adjustRightInd w:val="0"/>
        <w:snapToGrid w:val="0"/>
        <w:spacing w:beforeLines="100" w:before="381" w:afterLines="50" w:after="190"/>
        <w:rPr>
          <w:b/>
          <w:bCs/>
          <w:kern w:val="0"/>
          <w:sz w:val="24"/>
          <w:szCs w:val="24"/>
        </w:rPr>
      </w:pPr>
      <w:r w:rsidRPr="00503C53">
        <w:rPr>
          <w:b/>
          <w:sz w:val="24"/>
          <w:szCs w:val="24"/>
          <w:lang w:val="en-GB"/>
        </w:rPr>
        <w:t>Equations</w:t>
      </w:r>
    </w:p>
    <w:p w:rsidR="00521C12" w:rsidRPr="00D73688" w:rsidRDefault="00503C53" w:rsidP="00503C53">
      <w:pPr>
        <w:autoSpaceDE w:val="0"/>
        <w:autoSpaceDN w:val="0"/>
        <w:adjustRightInd w:val="0"/>
        <w:snapToGrid w:val="0"/>
        <w:jc w:val="both"/>
        <w:rPr>
          <w:rFonts w:cs="標楷體"/>
          <w:kern w:val="0"/>
          <w:sz w:val="24"/>
          <w:szCs w:val="24"/>
        </w:rPr>
      </w:pPr>
      <w:r w:rsidRPr="00503C53">
        <w:rPr>
          <w:rFonts w:cs="標楷體"/>
          <w:kern w:val="0"/>
          <w:sz w:val="24"/>
          <w:szCs w:val="24"/>
        </w:rPr>
        <w:t>Equations must be written preferably with the same word processor used for the rest of the text, without hand written symbols in order to aid legibility. Equations must be numbered sequentially with their numbers in parenthesis and right justified.</w:t>
      </w:r>
    </w:p>
    <w:p w:rsidR="00521C12" w:rsidRDefault="00D647E5" w:rsidP="00A427EB">
      <w:pPr>
        <w:tabs>
          <w:tab w:val="right" w:pos="9072"/>
        </w:tabs>
        <w:autoSpaceDE w:val="0"/>
        <w:autoSpaceDN w:val="0"/>
        <w:adjustRightInd w:val="0"/>
        <w:snapToGrid w:val="0"/>
        <w:spacing w:beforeLines="50" w:before="190" w:afterLines="50" w:after="190"/>
        <w:ind w:firstLineChars="200" w:firstLine="400"/>
        <w:rPr>
          <w:kern w:val="0"/>
          <w:sz w:val="24"/>
          <w:szCs w:val="24"/>
        </w:rPr>
      </w:pPr>
      <w:r w:rsidRPr="00773756">
        <w:rPr>
          <w:bCs/>
          <w:iCs/>
          <w:position w:val="-10"/>
          <w:sz w:val="20"/>
          <w:szCs w:val="20"/>
        </w:rPr>
        <w:object w:dxaOrig="320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9.75pt;height:17.25pt" o:ole="">
            <v:imagedata r:id="rId7" o:title=""/>
          </v:shape>
          <o:OLEObject Type="Embed" ProgID="Equation.3" ShapeID="_x0000_i1025" DrawAspect="Content" ObjectID="_1707143862" r:id="rId8"/>
        </w:object>
      </w:r>
      <w:r w:rsidR="00521C12" w:rsidRPr="00414434">
        <w:rPr>
          <w:kern w:val="0"/>
          <w:sz w:val="24"/>
          <w:szCs w:val="24"/>
        </w:rPr>
        <w:tab/>
        <w:t>(1)</w:t>
      </w:r>
    </w:p>
    <w:p w:rsidR="00503C53" w:rsidRDefault="00503C53" w:rsidP="00A427EB">
      <w:pPr>
        <w:tabs>
          <w:tab w:val="right" w:pos="9072"/>
        </w:tabs>
        <w:autoSpaceDE w:val="0"/>
        <w:autoSpaceDN w:val="0"/>
        <w:adjustRightInd w:val="0"/>
        <w:snapToGrid w:val="0"/>
        <w:spacing w:beforeLines="50" w:before="190" w:afterLines="50" w:after="190"/>
        <w:ind w:firstLineChars="200" w:firstLine="480"/>
        <w:rPr>
          <w:sz w:val="24"/>
          <w:lang w:val="en-GB"/>
        </w:rPr>
      </w:pPr>
      <w:r w:rsidRPr="00BA0349">
        <w:rPr>
          <w:sz w:val="24"/>
          <w:highlight w:val="green"/>
          <w:lang w:val="en-GB"/>
        </w:rPr>
        <w:t>(Times New R</w:t>
      </w:r>
      <w:r>
        <w:rPr>
          <w:sz w:val="24"/>
          <w:highlight w:val="green"/>
          <w:lang w:val="en-GB"/>
        </w:rPr>
        <w:t>oman,</w:t>
      </w:r>
      <w:r w:rsidR="008900BA">
        <w:rPr>
          <w:sz w:val="24"/>
          <w:highlight w:val="green"/>
          <w:lang w:val="en-GB"/>
        </w:rPr>
        <w:t xml:space="preserve"> </w:t>
      </w:r>
      <w:r>
        <w:rPr>
          <w:sz w:val="24"/>
          <w:highlight w:val="green"/>
          <w:lang w:val="en-GB"/>
        </w:rPr>
        <w:t>#</w:t>
      </w:r>
      <w:r w:rsidRPr="00BA0349">
        <w:rPr>
          <w:sz w:val="24"/>
          <w:highlight w:val="green"/>
          <w:lang w:val="en-GB"/>
        </w:rPr>
        <w:t>1</w:t>
      </w:r>
      <w:r>
        <w:rPr>
          <w:sz w:val="24"/>
          <w:highlight w:val="green"/>
          <w:lang w:val="en-GB"/>
        </w:rPr>
        <w:t xml:space="preserve">2, </w:t>
      </w:r>
      <w:r>
        <w:rPr>
          <w:rFonts w:hint="eastAsia"/>
          <w:sz w:val="24"/>
          <w:highlight w:val="green"/>
          <w:lang w:val="en-GB"/>
        </w:rPr>
        <w:t>s</w:t>
      </w:r>
      <w:r>
        <w:rPr>
          <w:sz w:val="24"/>
          <w:highlight w:val="green"/>
          <w:lang w:val="en-GB"/>
        </w:rPr>
        <w:t xml:space="preserve">ingle </w:t>
      </w:r>
      <w:r w:rsidRPr="004A504E">
        <w:rPr>
          <w:sz w:val="24"/>
          <w:highlight w:val="green"/>
          <w:lang w:val="en-GB"/>
        </w:rPr>
        <w:t>space,</w:t>
      </w:r>
      <w:r w:rsidR="004A504E" w:rsidRPr="004A504E">
        <w:rPr>
          <w:rStyle w:val="10"/>
          <w:rFonts w:ascii="Lucida Sans Unicode" w:hAnsi="Lucida Sans Unicode" w:cs="Lucida Sans Unicode"/>
          <w:color w:val="4E4E4E"/>
          <w:sz w:val="29"/>
          <w:szCs w:val="29"/>
          <w:highlight w:val="green"/>
          <w:shd w:val="clear" w:color="auto" w:fill="FFFFFF"/>
        </w:rPr>
        <w:t xml:space="preserve"> </w:t>
      </w:r>
      <w:r w:rsidR="004A504E" w:rsidRPr="004A504E">
        <w:rPr>
          <w:bCs/>
          <w:sz w:val="24"/>
          <w:highlight w:val="green"/>
          <w:lang w:val="en-GB"/>
        </w:rPr>
        <w:t xml:space="preserve">0.5 spacing Before and </w:t>
      </w:r>
      <w:r w:rsidR="00A32C33" w:rsidRPr="004A504E">
        <w:rPr>
          <w:bCs/>
          <w:sz w:val="24"/>
          <w:highlight w:val="green"/>
          <w:lang w:val="en-GB"/>
        </w:rPr>
        <w:t>After</w:t>
      </w:r>
      <w:r w:rsidR="00A32C33">
        <w:rPr>
          <w:sz w:val="24"/>
          <w:highlight w:val="green"/>
          <w:lang w:val="en-GB"/>
        </w:rPr>
        <w:t>)</w:t>
      </w:r>
    </w:p>
    <w:p w:rsidR="00521C12" w:rsidRPr="006615FF" w:rsidRDefault="006615FF" w:rsidP="00A427EB">
      <w:pPr>
        <w:autoSpaceDE w:val="0"/>
        <w:autoSpaceDN w:val="0"/>
        <w:adjustRightInd w:val="0"/>
        <w:snapToGrid w:val="0"/>
        <w:spacing w:beforeLines="100" w:before="381" w:afterLines="50" w:after="190"/>
        <w:jc w:val="center"/>
        <w:rPr>
          <w:b/>
          <w:bCs/>
          <w:kern w:val="0"/>
        </w:rPr>
      </w:pPr>
      <w:r w:rsidRPr="006615FF">
        <w:rPr>
          <w:b/>
        </w:rPr>
        <w:t>References</w:t>
      </w:r>
      <w:r w:rsidR="00521C12" w:rsidRPr="00DA6FAF">
        <w:rPr>
          <w:b/>
          <w:bCs/>
          <w:kern w:val="0"/>
          <w:highlight w:val="green"/>
        </w:rPr>
        <w:t>（</w:t>
      </w:r>
      <w:r w:rsidRPr="00DA6FAF">
        <w:rPr>
          <w:rFonts w:eastAsia="Arial Unicode MS"/>
          <w:b/>
          <w:kern w:val="1"/>
          <w:highlight w:val="green"/>
          <w:lang w:val="en-GB" w:eastAsia="ar-SA"/>
        </w:rPr>
        <w:t>Times New Roman, bold# 14</w:t>
      </w:r>
      <w:r w:rsidR="00521C12" w:rsidRPr="00DA6FAF">
        <w:rPr>
          <w:b/>
          <w:bCs/>
          <w:kern w:val="0"/>
          <w:highlight w:val="green"/>
        </w:rPr>
        <w:t>）</w:t>
      </w:r>
    </w:p>
    <w:p w:rsidR="00521C12" w:rsidRPr="00EC03E0" w:rsidRDefault="00EC03E0" w:rsidP="00EC03E0">
      <w:pPr>
        <w:autoSpaceDE w:val="0"/>
        <w:autoSpaceDN w:val="0"/>
        <w:adjustRightInd w:val="0"/>
        <w:snapToGrid w:val="0"/>
        <w:jc w:val="both"/>
        <w:rPr>
          <w:kern w:val="0"/>
          <w:sz w:val="24"/>
          <w:szCs w:val="24"/>
        </w:rPr>
      </w:pPr>
      <w:r w:rsidRPr="00EC03E0">
        <w:rPr>
          <w:sz w:val="24"/>
          <w:szCs w:val="24"/>
        </w:rPr>
        <w:t>References</w:t>
      </w:r>
      <w:r w:rsidRPr="00EC03E0">
        <w:rPr>
          <w:sz w:val="24"/>
          <w:szCs w:val="24"/>
        </w:rPr>
        <w:t xml:space="preserve"> should follow the APA style</w:t>
      </w:r>
      <w:r w:rsidRPr="00EC03E0">
        <w:rPr>
          <w:sz w:val="24"/>
          <w:szCs w:val="24"/>
        </w:rPr>
        <w:t xml:space="preserve"> within </w:t>
      </w:r>
      <w:r w:rsidR="00521C12" w:rsidRPr="00EC03E0">
        <w:rPr>
          <w:kern w:val="0"/>
          <w:sz w:val="24"/>
          <w:szCs w:val="24"/>
        </w:rPr>
        <w:t>Times New Roman, #10</w:t>
      </w:r>
      <w:r w:rsidR="00521C12" w:rsidRPr="00EC03E0">
        <w:rPr>
          <w:kern w:val="0"/>
          <w:sz w:val="24"/>
          <w:szCs w:val="24"/>
        </w:rPr>
        <w:t>，</w:t>
      </w:r>
      <w:r w:rsidRPr="00EC03E0">
        <w:rPr>
          <w:sz w:val="24"/>
          <w:szCs w:val="24"/>
          <w:lang w:val="en-GB"/>
        </w:rPr>
        <w:t>single space</w:t>
      </w:r>
      <w:r w:rsidRPr="00EC03E0">
        <w:rPr>
          <w:sz w:val="24"/>
          <w:szCs w:val="24"/>
          <w:lang w:val="en-GB"/>
        </w:rPr>
        <w:t>.</w:t>
      </w:r>
    </w:p>
    <w:p w:rsidR="00521C12" w:rsidRPr="00414434" w:rsidRDefault="00521C12" w:rsidP="000838BD">
      <w:pPr>
        <w:autoSpaceDE w:val="0"/>
        <w:autoSpaceDN w:val="0"/>
        <w:adjustRightInd w:val="0"/>
        <w:snapToGrid w:val="0"/>
        <w:jc w:val="both"/>
        <w:rPr>
          <w:kern w:val="0"/>
          <w:sz w:val="24"/>
          <w:szCs w:val="24"/>
        </w:rPr>
      </w:pPr>
    </w:p>
    <w:p w:rsidR="001C2A3B" w:rsidRPr="00EC03E0" w:rsidRDefault="001C2A3B" w:rsidP="001C2A3B">
      <w:pPr>
        <w:numPr>
          <w:ilvl w:val="0"/>
          <w:numId w:val="22"/>
        </w:numPr>
        <w:autoSpaceDE w:val="0"/>
        <w:autoSpaceDN w:val="0"/>
        <w:adjustRightInd w:val="0"/>
        <w:snapToGrid w:val="0"/>
        <w:jc w:val="both"/>
        <w:rPr>
          <w:rFonts w:cs="標楷體"/>
          <w:color w:val="000000" w:themeColor="text1"/>
          <w:sz w:val="20"/>
          <w:szCs w:val="20"/>
        </w:rPr>
      </w:pPr>
      <w:bookmarkStart w:id="1" w:name="_PictureBullets"/>
      <w:proofErr w:type="spellStart"/>
      <w:r w:rsidRPr="00EC03E0">
        <w:rPr>
          <w:rFonts w:cs="標楷體"/>
          <w:color w:val="000000" w:themeColor="text1"/>
          <w:sz w:val="20"/>
          <w:szCs w:val="20"/>
        </w:rPr>
        <w:t>Amaeshi</w:t>
      </w:r>
      <w:proofErr w:type="spellEnd"/>
      <w:r w:rsidRPr="00EC03E0">
        <w:rPr>
          <w:rFonts w:cs="標楷體"/>
          <w:color w:val="000000" w:themeColor="text1"/>
          <w:sz w:val="20"/>
          <w:szCs w:val="20"/>
        </w:rPr>
        <w:t xml:space="preserve">, K. M., </w:t>
      </w:r>
      <w:proofErr w:type="spellStart"/>
      <w:r w:rsidRPr="00EC03E0">
        <w:rPr>
          <w:rFonts w:cs="標楷體"/>
          <w:color w:val="000000" w:themeColor="text1"/>
          <w:sz w:val="20"/>
          <w:szCs w:val="20"/>
        </w:rPr>
        <w:t>Osuji</w:t>
      </w:r>
      <w:proofErr w:type="spellEnd"/>
      <w:r w:rsidRPr="00EC03E0">
        <w:rPr>
          <w:rFonts w:cs="標楷體"/>
          <w:color w:val="000000" w:themeColor="text1"/>
          <w:sz w:val="20"/>
          <w:szCs w:val="20"/>
        </w:rPr>
        <w:t xml:space="preserve">, O. K., &amp; </w:t>
      </w:r>
      <w:proofErr w:type="spellStart"/>
      <w:r w:rsidRPr="00EC03E0">
        <w:rPr>
          <w:rFonts w:cs="標楷體"/>
          <w:color w:val="000000" w:themeColor="text1"/>
          <w:sz w:val="20"/>
          <w:szCs w:val="20"/>
        </w:rPr>
        <w:t>Nnodim</w:t>
      </w:r>
      <w:proofErr w:type="spellEnd"/>
      <w:r w:rsidRPr="00EC03E0">
        <w:rPr>
          <w:rFonts w:cs="標楷體"/>
          <w:color w:val="000000" w:themeColor="text1"/>
          <w:sz w:val="20"/>
          <w:szCs w:val="20"/>
        </w:rPr>
        <w:t xml:space="preserve">, P. (2008). Corporate social responsibility in supply chains of global brands: A </w:t>
      </w:r>
      <w:proofErr w:type="spellStart"/>
      <w:r w:rsidRPr="00EC03E0">
        <w:rPr>
          <w:rFonts w:cs="標楷體"/>
          <w:color w:val="000000" w:themeColor="text1"/>
          <w:sz w:val="20"/>
          <w:szCs w:val="20"/>
        </w:rPr>
        <w:t>boundaryless</w:t>
      </w:r>
      <w:proofErr w:type="spellEnd"/>
      <w:r w:rsidRPr="00EC03E0">
        <w:rPr>
          <w:rFonts w:cs="標楷體"/>
          <w:color w:val="000000" w:themeColor="text1"/>
          <w:sz w:val="20"/>
          <w:szCs w:val="20"/>
        </w:rPr>
        <w:t xml:space="preserve"> responsibility? </w:t>
      </w:r>
      <w:r w:rsidRPr="00EC03E0">
        <w:rPr>
          <w:rFonts w:cs="標楷體" w:hint="eastAsia"/>
          <w:color w:val="000000" w:themeColor="text1"/>
          <w:sz w:val="20"/>
          <w:szCs w:val="20"/>
        </w:rPr>
        <w:t>C</w:t>
      </w:r>
      <w:r w:rsidRPr="00EC03E0">
        <w:rPr>
          <w:rFonts w:cs="標楷體"/>
          <w:color w:val="000000" w:themeColor="text1"/>
          <w:sz w:val="20"/>
          <w:szCs w:val="20"/>
        </w:rPr>
        <w:t xml:space="preserve">larifications, exceptions and implications. </w:t>
      </w:r>
      <w:r w:rsidRPr="00EC03E0">
        <w:rPr>
          <w:rFonts w:cs="標楷體"/>
          <w:i/>
          <w:color w:val="000000" w:themeColor="text1"/>
          <w:sz w:val="20"/>
          <w:szCs w:val="20"/>
        </w:rPr>
        <w:t>Journal of Business Ethics, 81</w:t>
      </w:r>
      <w:r w:rsidRPr="00EC03E0">
        <w:rPr>
          <w:rFonts w:cs="標楷體"/>
          <w:color w:val="000000" w:themeColor="text1"/>
          <w:sz w:val="20"/>
          <w:szCs w:val="20"/>
        </w:rPr>
        <w:t>(1), 223-234.</w:t>
      </w:r>
    </w:p>
    <w:p w:rsidR="001C2A3B" w:rsidRPr="00EC03E0" w:rsidRDefault="001C2A3B" w:rsidP="001C2A3B">
      <w:pPr>
        <w:numPr>
          <w:ilvl w:val="0"/>
          <w:numId w:val="22"/>
        </w:numPr>
        <w:autoSpaceDE w:val="0"/>
        <w:autoSpaceDN w:val="0"/>
        <w:adjustRightInd w:val="0"/>
        <w:snapToGrid w:val="0"/>
        <w:jc w:val="both"/>
        <w:rPr>
          <w:rFonts w:cs="標楷體"/>
          <w:color w:val="000000" w:themeColor="text1"/>
          <w:sz w:val="20"/>
          <w:szCs w:val="20"/>
        </w:rPr>
      </w:pPr>
      <w:r w:rsidRPr="00EC03E0">
        <w:rPr>
          <w:rFonts w:cs="標楷體"/>
          <w:color w:val="000000" w:themeColor="text1"/>
          <w:sz w:val="20"/>
          <w:szCs w:val="20"/>
        </w:rPr>
        <w:t>Chen,</w:t>
      </w:r>
      <w:r w:rsidRPr="00EC03E0">
        <w:rPr>
          <w:rFonts w:cs="標楷體" w:hint="eastAsia"/>
          <w:color w:val="000000" w:themeColor="text1"/>
          <w:sz w:val="20"/>
          <w:szCs w:val="20"/>
        </w:rPr>
        <w:t xml:space="preserve"> H.-K.,</w:t>
      </w:r>
      <w:r w:rsidRPr="00EC03E0">
        <w:rPr>
          <w:rFonts w:cs="標楷體"/>
          <w:color w:val="000000" w:themeColor="text1"/>
          <w:sz w:val="20"/>
          <w:szCs w:val="20"/>
        </w:rPr>
        <w:t xml:space="preserve"> </w:t>
      </w:r>
      <w:r w:rsidRPr="00EC03E0">
        <w:rPr>
          <w:rFonts w:cs="標楷體" w:hint="eastAsia"/>
          <w:color w:val="000000" w:themeColor="text1"/>
          <w:sz w:val="20"/>
          <w:szCs w:val="20"/>
        </w:rPr>
        <w:t xml:space="preserve">Chou, H.-W., </w:t>
      </w:r>
      <w:r w:rsidRPr="00EC03E0">
        <w:rPr>
          <w:rFonts w:cs="標楷體"/>
          <w:color w:val="000000" w:themeColor="text1"/>
          <w:sz w:val="20"/>
          <w:szCs w:val="20"/>
        </w:rPr>
        <w:t>Hsueh</w:t>
      </w:r>
      <w:r w:rsidRPr="00EC03E0">
        <w:rPr>
          <w:rFonts w:cs="標楷體" w:hint="eastAsia"/>
          <w:color w:val="000000" w:themeColor="text1"/>
          <w:sz w:val="20"/>
          <w:szCs w:val="20"/>
        </w:rPr>
        <w:t>, C.-F.,</w:t>
      </w:r>
      <w:r w:rsidRPr="00EC03E0">
        <w:rPr>
          <w:rFonts w:cs="標楷體"/>
          <w:color w:val="000000" w:themeColor="text1"/>
          <w:sz w:val="20"/>
          <w:szCs w:val="20"/>
        </w:rPr>
        <w:t xml:space="preserve"> </w:t>
      </w:r>
      <w:r w:rsidRPr="00EC03E0">
        <w:rPr>
          <w:rFonts w:cs="標楷體" w:hint="eastAsia"/>
          <w:color w:val="000000" w:themeColor="text1"/>
          <w:sz w:val="20"/>
          <w:szCs w:val="20"/>
        </w:rPr>
        <w:t xml:space="preserve">&amp; Hsu, C.-Y. (2009, July). </w:t>
      </w:r>
      <w:r w:rsidRPr="00EC03E0">
        <w:rPr>
          <w:rFonts w:cs="標楷體"/>
          <w:i/>
          <w:color w:val="000000" w:themeColor="text1"/>
          <w:sz w:val="20"/>
          <w:szCs w:val="20"/>
        </w:rPr>
        <w:t xml:space="preserve">The vehicle routing problem with variable </w:t>
      </w:r>
      <w:r w:rsidRPr="00EC03E0">
        <w:rPr>
          <w:rFonts w:cs="標楷體"/>
          <w:i/>
          <w:color w:val="000000" w:themeColor="text1"/>
          <w:sz w:val="20"/>
          <w:szCs w:val="20"/>
        </w:rPr>
        <w:lastRenderedPageBreak/>
        <w:t>virtual depots</w:t>
      </w:r>
      <w:r w:rsidRPr="00EC03E0">
        <w:rPr>
          <w:rFonts w:cs="標楷體" w:hint="eastAsia"/>
          <w:color w:val="000000" w:themeColor="text1"/>
          <w:sz w:val="20"/>
          <w:szCs w:val="20"/>
        </w:rPr>
        <w:t xml:space="preserve">. Paper presented at the 23rd European </w:t>
      </w:r>
      <w:r w:rsidRPr="00EC03E0">
        <w:rPr>
          <w:rFonts w:cs="標楷體"/>
          <w:color w:val="000000" w:themeColor="text1"/>
          <w:sz w:val="20"/>
          <w:szCs w:val="20"/>
        </w:rPr>
        <w:t>Conference</w:t>
      </w:r>
      <w:r w:rsidRPr="00EC03E0">
        <w:rPr>
          <w:rFonts w:cs="標楷體" w:hint="eastAsia"/>
          <w:color w:val="000000" w:themeColor="text1"/>
          <w:sz w:val="20"/>
          <w:szCs w:val="20"/>
        </w:rPr>
        <w:t xml:space="preserve"> on Operational Research, Bonn, Germany.</w:t>
      </w:r>
    </w:p>
    <w:p w:rsidR="001C2A3B" w:rsidRPr="00EC03E0" w:rsidRDefault="001C2A3B" w:rsidP="001C2A3B">
      <w:pPr>
        <w:numPr>
          <w:ilvl w:val="0"/>
          <w:numId w:val="22"/>
        </w:numPr>
        <w:autoSpaceDE w:val="0"/>
        <w:autoSpaceDN w:val="0"/>
        <w:adjustRightInd w:val="0"/>
        <w:snapToGrid w:val="0"/>
        <w:jc w:val="both"/>
        <w:rPr>
          <w:rFonts w:cs="標楷體"/>
          <w:color w:val="000000" w:themeColor="text1"/>
          <w:sz w:val="20"/>
          <w:szCs w:val="20"/>
        </w:rPr>
      </w:pPr>
      <w:proofErr w:type="spellStart"/>
      <w:r w:rsidRPr="00EC03E0">
        <w:rPr>
          <w:rFonts w:cs="標楷體" w:hint="eastAsia"/>
          <w:color w:val="000000" w:themeColor="text1"/>
          <w:sz w:val="20"/>
          <w:szCs w:val="20"/>
        </w:rPr>
        <w:t>Crackton</w:t>
      </w:r>
      <w:proofErr w:type="spellEnd"/>
      <w:r w:rsidRPr="00EC03E0">
        <w:rPr>
          <w:rFonts w:cs="標楷體" w:hint="eastAsia"/>
          <w:color w:val="000000" w:themeColor="text1"/>
          <w:sz w:val="20"/>
          <w:szCs w:val="20"/>
        </w:rPr>
        <w:t xml:space="preserve">, P. (1987). The </w:t>
      </w:r>
      <w:proofErr w:type="spellStart"/>
      <w:r w:rsidRPr="00EC03E0">
        <w:rPr>
          <w:rFonts w:cs="標楷體" w:hint="eastAsia"/>
          <w:color w:val="000000" w:themeColor="text1"/>
          <w:sz w:val="20"/>
          <w:szCs w:val="20"/>
        </w:rPr>
        <w:t>Loonie</w:t>
      </w:r>
      <w:proofErr w:type="spellEnd"/>
      <w:r w:rsidRPr="00EC03E0">
        <w:rPr>
          <w:rFonts w:cs="標楷體" w:hint="eastAsia"/>
          <w:color w:val="000000" w:themeColor="text1"/>
          <w:sz w:val="20"/>
          <w:szCs w:val="20"/>
        </w:rPr>
        <w:t xml:space="preserve">: God's long-awaited gift to </w:t>
      </w:r>
      <w:proofErr w:type="spellStart"/>
      <w:r w:rsidRPr="00EC03E0">
        <w:rPr>
          <w:rFonts w:cs="標楷體" w:hint="eastAsia"/>
          <w:color w:val="000000" w:themeColor="text1"/>
          <w:sz w:val="20"/>
          <w:szCs w:val="20"/>
        </w:rPr>
        <w:t>colourful</w:t>
      </w:r>
      <w:proofErr w:type="spellEnd"/>
      <w:r w:rsidRPr="00EC03E0">
        <w:rPr>
          <w:rFonts w:cs="標楷體" w:hint="eastAsia"/>
          <w:color w:val="000000" w:themeColor="text1"/>
          <w:sz w:val="20"/>
          <w:szCs w:val="20"/>
        </w:rPr>
        <w:t xml:space="preserve"> pocket change? </w:t>
      </w:r>
      <w:r w:rsidRPr="00EC03E0">
        <w:rPr>
          <w:rFonts w:cs="標楷體" w:hint="eastAsia"/>
          <w:i/>
          <w:color w:val="000000" w:themeColor="text1"/>
          <w:sz w:val="20"/>
          <w:szCs w:val="20"/>
        </w:rPr>
        <w:t>Canadian Change, 64</w:t>
      </w:r>
      <w:r w:rsidRPr="00EC03E0">
        <w:rPr>
          <w:rFonts w:cs="標楷體" w:hint="eastAsia"/>
          <w:color w:val="000000" w:themeColor="text1"/>
          <w:sz w:val="20"/>
          <w:szCs w:val="20"/>
        </w:rPr>
        <w:t>(7), 34-37.</w:t>
      </w:r>
    </w:p>
    <w:p w:rsidR="001C2A3B" w:rsidRPr="00EC03E0" w:rsidRDefault="001C2A3B" w:rsidP="001C2A3B">
      <w:pPr>
        <w:numPr>
          <w:ilvl w:val="0"/>
          <w:numId w:val="22"/>
        </w:numPr>
        <w:autoSpaceDE w:val="0"/>
        <w:autoSpaceDN w:val="0"/>
        <w:adjustRightInd w:val="0"/>
        <w:snapToGrid w:val="0"/>
        <w:jc w:val="both"/>
        <w:rPr>
          <w:rFonts w:cs="標楷體"/>
          <w:color w:val="000000" w:themeColor="text1"/>
          <w:sz w:val="20"/>
          <w:szCs w:val="20"/>
        </w:rPr>
      </w:pPr>
      <w:proofErr w:type="spellStart"/>
      <w:r w:rsidRPr="00EC03E0">
        <w:rPr>
          <w:rFonts w:cs="標楷體" w:hint="eastAsia"/>
          <w:color w:val="000000" w:themeColor="text1"/>
          <w:sz w:val="20"/>
          <w:szCs w:val="20"/>
        </w:rPr>
        <w:t>Mcdonalds</w:t>
      </w:r>
      <w:proofErr w:type="spellEnd"/>
      <w:r w:rsidRPr="00EC03E0">
        <w:rPr>
          <w:rFonts w:cs="標楷體" w:hint="eastAsia"/>
          <w:color w:val="000000" w:themeColor="text1"/>
          <w:sz w:val="20"/>
          <w:szCs w:val="20"/>
        </w:rPr>
        <w:t xml:space="preserve">, A. (1993). Practical methods for the apprehension and sustained containment of supernatural entities. In G. L. Yeager (Ed.), </w:t>
      </w:r>
      <w:r w:rsidRPr="00EC03E0">
        <w:rPr>
          <w:rFonts w:cs="標楷體" w:hint="eastAsia"/>
          <w:i/>
          <w:color w:val="000000" w:themeColor="text1"/>
          <w:sz w:val="20"/>
          <w:szCs w:val="20"/>
        </w:rPr>
        <w:t>Paranormal and occult studies: Case studies in application</w:t>
      </w:r>
      <w:r w:rsidRPr="00EC03E0">
        <w:rPr>
          <w:rFonts w:cs="標楷體" w:hint="eastAsia"/>
          <w:color w:val="000000" w:themeColor="text1"/>
          <w:sz w:val="20"/>
          <w:szCs w:val="20"/>
        </w:rPr>
        <w:t xml:space="preserve"> (pp. 42-64). London: </w:t>
      </w:r>
      <w:proofErr w:type="spellStart"/>
      <w:r w:rsidRPr="00EC03E0">
        <w:rPr>
          <w:rFonts w:cs="標楷體" w:hint="eastAsia"/>
          <w:color w:val="000000" w:themeColor="text1"/>
          <w:sz w:val="20"/>
          <w:szCs w:val="20"/>
        </w:rPr>
        <w:t>OtherWorld</w:t>
      </w:r>
      <w:proofErr w:type="spellEnd"/>
      <w:r w:rsidRPr="00EC03E0">
        <w:rPr>
          <w:rFonts w:cs="標楷體" w:hint="eastAsia"/>
          <w:color w:val="000000" w:themeColor="text1"/>
          <w:sz w:val="20"/>
          <w:szCs w:val="20"/>
        </w:rPr>
        <w:t xml:space="preserve"> Books.</w:t>
      </w:r>
    </w:p>
    <w:p w:rsidR="001C2A3B" w:rsidRPr="00EC03E0" w:rsidRDefault="001C2A3B" w:rsidP="001C2A3B">
      <w:pPr>
        <w:numPr>
          <w:ilvl w:val="0"/>
          <w:numId w:val="22"/>
        </w:numPr>
        <w:autoSpaceDE w:val="0"/>
        <w:autoSpaceDN w:val="0"/>
        <w:adjustRightInd w:val="0"/>
        <w:snapToGrid w:val="0"/>
        <w:jc w:val="both"/>
        <w:rPr>
          <w:rFonts w:cs="標楷體"/>
          <w:color w:val="000000" w:themeColor="text1"/>
          <w:sz w:val="20"/>
          <w:szCs w:val="20"/>
        </w:rPr>
      </w:pPr>
      <w:proofErr w:type="spellStart"/>
      <w:r w:rsidRPr="00EC03E0">
        <w:rPr>
          <w:rFonts w:cs="標楷體" w:hint="eastAsia"/>
          <w:color w:val="000000" w:themeColor="text1"/>
          <w:sz w:val="20"/>
          <w:szCs w:val="20"/>
        </w:rPr>
        <w:t>Sheril</w:t>
      </w:r>
      <w:proofErr w:type="spellEnd"/>
      <w:r w:rsidRPr="00EC03E0">
        <w:rPr>
          <w:rFonts w:cs="標楷體" w:hint="eastAsia"/>
          <w:color w:val="000000" w:themeColor="text1"/>
          <w:sz w:val="20"/>
          <w:szCs w:val="20"/>
        </w:rPr>
        <w:t xml:space="preserve">, R. D. (1956). </w:t>
      </w:r>
      <w:r w:rsidRPr="00EC03E0">
        <w:rPr>
          <w:rFonts w:cs="標楷體" w:hint="eastAsia"/>
          <w:i/>
          <w:color w:val="000000" w:themeColor="text1"/>
          <w:sz w:val="20"/>
          <w:szCs w:val="20"/>
        </w:rPr>
        <w:t>The terrifying future: Contemplating color television</w:t>
      </w:r>
      <w:r w:rsidRPr="00EC03E0">
        <w:rPr>
          <w:rFonts w:cs="標楷體" w:hint="eastAsia"/>
          <w:color w:val="000000" w:themeColor="text1"/>
          <w:sz w:val="20"/>
          <w:szCs w:val="20"/>
        </w:rPr>
        <w:t>. San Diego: Halstead.</w:t>
      </w:r>
    </w:p>
    <w:p w:rsidR="001C2A3B" w:rsidRPr="00EC03E0" w:rsidRDefault="001C2A3B" w:rsidP="001C2A3B">
      <w:pPr>
        <w:numPr>
          <w:ilvl w:val="0"/>
          <w:numId w:val="22"/>
        </w:numPr>
        <w:autoSpaceDE w:val="0"/>
        <w:autoSpaceDN w:val="0"/>
        <w:adjustRightInd w:val="0"/>
        <w:snapToGrid w:val="0"/>
        <w:jc w:val="both"/>
        <w:rPr>
          <w:rFonts w:cs="標楷體"/>
          <w:color w:val="000000" w:themeColor="text1"/>
          <w:sz w:val="20"/>
          <w:szCs w:val="20"/>
        </w:rPr>
      </w:pPr>
      <w:r w:rsidRPr="00EC03E0">
        <w:rPr>
          <w:rFonts w:cs="標楷體"/>
          <w:color w:val="000000" w:themeColor="text1"/>
          <w:sz w:val="20"/>
          <w:szCs w:val="20"/>
        </w:rPr>
        <w:t xml:space="preserve">Stephens, P. (2001). </w:t>
      </w:r>
      <w:r w:rsidRPr="00EC03E0">
        <w:rPr>
          <w:rFonts w:cs="標楷體"/>
          <w:i/>
          <w:color w:val="000000" w:themeColor="text1"/>
          <w:sz w:val="20"/>
          <w:szCs w:val="20"/>
        </w:rPr>
        <w:t>Small Business and High Performance Management Practices</w:t>
      </w:r>
      <w:r w:rsidRPr="00EC03E0">
        <w:rPr>
          <w:rFonts w:cs="標楷體"/>
          <w:color w:val="000000" w:themeColor="text1"/>
          <w:sz w:val="20"/>
          <w:szCs w:val="20"/>
        </w:rPr>
        <w:t>. Ph. D. Dissertation, University of Cincinnati.</w:t>
      </w:r>
    </w:p>
    <w:p w:rsidR="00521C12" w:rsidRPr="00414434" w:rsidRDefault="000F0246" w:rsidP="008B7006">
      <w:pPr>
        <w:jc w:val="center"/>
        <w:rPr>
          <w:sz w:val="24"/>
          <w:szCs w:val="24"/>
        </w:rPr>
      </w:pPr>
      <w:r w:rsidRPr="00414434">
        <w:rPr>
          <w:rFonts w:eastAsia="新細明體"/>
          <w:noProof/>
          <w:vanish/>
          <w:kern w:val="0"/>
          <w:sz w:val="24"/>
          <w:szCs w:val="24"/>
        </w:rPr>
        <w:drawing>
          <wp:inline distT="0" distB="0" distL="0" distR="0" wp14:anchorId="2E9B85D5" wp14:editId="1F6A10C0">
            <wp:extent cx="152400" cy="161925"/>
            <wp:effectExtent l="0" t="0" r="0" b="9525"/>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noFill/>
                    <a:ln>
                      <a:noFill/>
                    </a:ln>
                  </pic:spPr>
                </pic:pic>
              </a:graphicData>
            </a:graphic>
          </wp:inline>
        </w:drawing>
      </w:r>
      <w:bookmarkEnd w:id="1"/>
    </w:p>
    <w:sectPr w:rsidR="00521C12" w:rsidRPr="00414434" w:rsidSect="00A427EB">
      <w:footerReference w:type="default" r:id="rId10"/>
      <w:headerReference w:type="first" r:id="rId11"/>
      <w:pgSz w:w="11906" w:h="16838" w:code="9"/>
      <w:pgMar w:top="1418" w:right="1418" w:bottom="1418" w:left="1418" w:header="567" w:footer="992" w:gutter="0"/>
      <w:cols w:space="425"/>
      <w:titlePg/>
      <w:docGrid w:type="lines"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42D6" w:rsidRDefault="00FE42D6" w:rsidP="00BC301E">
      <w:r>
        <w:separator/>
      </w:r>
    </w:p>
  </w:endnote>
  <w:endnote w:type="continuationSeparator" w:id="0">
    <w:p w:rsidR="00FE42D6" w:rsidRDefault="00FE42D6" w:rsidP="00BC30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標楷體">
    <w:altName w:val="DFKai-SB"/>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1C12" w:rsidRDefault="00521C12">
    <w:pPr>
      <w:pStyle w:val="aa"/>
      <w:jc w:val="center"/>
    </w:pPr>
  </w:p>
  <w:p w:rsidR="00521C12" w:rsidRDefault="00521C12">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42D6" w:rsidRDefault="00FE42D6" w:rsidP="00BC301E">
      <w:r>
        <w:separator/>
      </w:r>
    </w:p>
  </w:footnote>
  <w:footnote w:type="continuationSeparator" w:id="0">
    <w:p w:rsidR="00FE42D6" w:rsidRDefault="00FE42D6" w:rsidP="00BC301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27EB" w:rsidRDefault="00721E96" w:rsidP="00A427EB">
    <w:pPr>
      <w:pStyle w:val="a8"/>
      <w:rPr>
        <w:rFonts w:hAnsi="標楷體" w:cs="標楷體"/>
        <w:bCs/>
        <w:color w:val="000000"/>
        <w:kern w:val="0"/>
      </w:rPr>
    </w:pPr>
    <w:r w:rsidRPr="00721E96">
      <w:rPr>
        <w:rFonts w:hAnsi="標楷體" w:cs="標楷體"/>
        <w:bCs/>
        <w:color w:val="000000"/>
        <w:kern w:val="0"/>
      </w:rPr>
      <w:t>20</w:t>
    </w:r>
    <w:r w:rsidR="00D057E5">
      <w:rPr>
        <w:rFonts w:hAnsi="標楷體" w:cs="標楷體"/>
        <w:bCs/>
        <w:color w:val="000000"/>
        <w:kern w:val="0"/>
      </w:rPr>
      <w:t>22</w:t>
    </w:r>
    <w:r w:rsidRPr="00721E96">
      <w:rPr>
        <w:rFonts w:hAnsi="標楷體" w:cs="標楷體"/>
        <w:bCs/>
        <w:color w:val="000000"/>
        <w:kern w:val="0"/>
      </w:rPr>
      <w:t>全國管理實務暨學術研討會</w:t>
    </w:r>
  </w:p>
  <w:p w:rsidR="00A427EB" w:rsidRDefault="00A427EB" w:rsidP="00A427EB">
    <w:pPr>
      <w:pStyle w:val="a8"/>
    </w:pPr>
    <w:r>
      <w:rPr>
        <w:rFonts w:hAnsi="標楷體" w:cs="標楷體" w:hint="eastAsia"/>
        <w:bCs/>
        <w:color w:val="000000"/>
        <w:kern w:val="0"/>
      </w:rPr>
      <w:t>中華民國</w:t>
    </w:r>
    <w:r>
      <w:rPr>
        <w:rFonts w:hAnsi="標楷體" w:cs="標楷體" w:hint="eastAsia"/>
        <w:bCs/>
        <w:color w:val="000000"/>
        <w:kern w:val="0"/>
      </w:rPr>
      <w:t>1</w:t>
    </w:r>
    <w:r w:rsidR="00D057E5">
      <w:rPr>
        <w:rFonts w:hAnsi="標楷體" w:cs="標楷體"/>
        <w:bCs/>
        <w:color w:val="000000"/>
        <w:kern w:val="0"/>
      </w:rPr>
      <w:t>11</w:t>
    </w:r>
    <w:r>
      <w:rPr>
        <w:rFonts w:hAnsi="標楷體" w:cs="標楷體" w:hint="eastAsia"/>
        <w:bCs/>
        <w:color w:val="000000"/>
        <w:kern w:val="0"/>
      </w:rPr>
      <w:t>年</w:t>
    </w:r>
    <w:r w:rsidR="00D057E5">
      <w:rPr>
        <w:rFonts w:hAnsi="標楷體" w:cs="標楷體" w:hint="eastAsia"/>
        <w:bCs/>
        <w:color w:val="000000"/>
        <w:kern w:val="0"/>
      </w:rPr>
      <w:t>0</w:t>
    </w:r>
    <w:r w:rsidR="00D057E5">
      <w:rPr>
        <w:rFonts w:hAnsi="標楷體" w:cs="標楷體"/>
        <w:bCs/>
        <w:color w:val="000000"/>
        <w:kern w:val="0"/>
      </w:rPr>
      <w:t>4</w:t>
    </w:r>
    <w:r>
      <w:rPr>
        <w:rFonts w:hAnsi="標楷體" w:cs="標楷體" w:hint="eastAsia"/>
        <w:bCs/>
        <w:color w:val="000000"/>
        <w:kern w:val="0"/>
      </w:rPr>
      <w:t>月</w:t>
    </w:r>
    <w:r w:rsidR="00F1013C">
      <w:rPr>
        <w:rFonts w:hAnsi="標楷體" w:cs="標楷體" w:hint="eastAsia"/>
        <w:bCs/>
        <w:color w:val="000000"/>
        <w:kern w:val="0"/>
      </w:rPr>
      <w:t>2</w:t>
    </w:r>
    <w:r w:rsidR="00D057E5">
      <w:rPr>
        <w:rFonts w:hAnsi="標楷體" w:cs="標楷體"/>
        <w:bCs/>
        <w:color w:val="000000"/>
        <w:kern w:val="0"/>
      </w:rPr>
      <w:t>8</w:t>
    </w:r>
    <w:r>
      <w:rPr>
        <w:rFonts w:hAnsi="標楷體" w:cs="標楷體" w:hint="eastAsia"/>
        <w:bCs/>
        <w:color w:val="000000"/>
        <w:kern w:val="0"/>
      </w:rPr>
      <w:t>日</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66529"/>
    <w:multiLevelType w:val="hybridMultilevel"/>
    <w:tmpl w:val="100A8C3C"/>
    <w:lvl w:ilvl="0" w:tplc="7C9CFB0E">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 w15:restartNumberingAfterBreak="0">
    <w:nsid w:val="09326C48"/>
    <w:multiLevelType w:val="hybridMultilevel"/>
    <w:tmpl w:val="731427F6"/>
    <w:lvl w:ilvl="0" w:tplc="337EE4F6">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 w15:restartNumberingAfterBreak="0">
    <w:nsid w:val="0AD963F4"/>
    <w:multiLevelType w:val="hybridMultilevel"/>
    <w:tmpl w:val="90826BC0"/>
    <w:lvl w:ilvl="0" w:tplc="6C28B2B0">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 w15:restartNumberingAfterBreak="0">
    <w:nsid w:val="15E236DB"/>
    <w:multiLevelType w:val="hybridMultilevel"/>
    <w:tmpl w:val="B7E67E56"/>
    <w:lvl w:ilvl="0" w:tplc="51BADEE0">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15:restartNumberingAfterBreak="0">
    <w:nsid w:val="16514C19"/>
    <w:multiLevelType w:val="hybridMultilevel"/>
    <w:tmpl w:val="82E03AEE"/>
    <w:lvl w:ilvl="0" w:tplc="3A08C380">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 w15:restartNumberingAfterBreak="0">
    <w:nsid w:val="176A7617"/>
    <w:multiLevelType w:val="hybridMultilevel"/>
    <w:tmpl w:val="B32627C6"/>
    <w:lvl w:ilvl="0" w:tplc="D78A4998">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 w15:restartNumberingAfterBreak="0">
    <w:nsid w:val="27936F18"/>
    <w:multiLevelType w:val="hybridMultilevel"/>
    <w:tmpl w:val="97787EDE"/>
    <w:lvl w:ilvl="0" w:tplc="E242C25E">
      <w:start w:val="1"/>
      <w:numFmt w:val="bullet"/>
      <w:lvlText w:val=""/>
      <w:lvlJc w:val="left"/>
      <w:pPr>
        <w:tabs>
          <w:tab w:val="num" w:pos="480"/>
        </w:tabs>
        <w:ind w:left="480" w:hanging="480"/>
      </w:pPr>
      <w:rPr>
        <w:rFonts w:ascii="Symbol" w:hAnsi="Symbol" w:hint="default"/>
        <w:color w:val="auto"/>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cs="Wingdings" w:hint="default"/>
      </w:rPr>
    </w:lvl>
    <w:lvl w:ilvl="3" w:tplc="04090001">
      <w:start w:val="1"/>
      <w:numFmt w:val="bullet"/>
      <w:lvlText w:val=""/>
      <w:lvlJc w:val="left"/>
      <w:pPr>
        <w:tabs>
          <w:tab w:val="num" w:pos="1920"/>
        </w:tabs>
        <w:ind w:left="1920" w:hanging="480"/>
      </w:pPr>
      <w:rPr>
        <w:rFonts w:ascii="Wingdings" w:hAnsi="Wingdings" w:cs="Wingdings" w:hint="default"/>
      </w:rPr>
    </w:lvl>
    <w:lvl w:ilvl="4" w:tplc="04090003">
      <w:start w:val="1"/>
      <w:numFmt w:val="bullet"/>
      <w:lvlText w:val=""/>
      <w:lvlJc w:val="left"/>
      <w:pPr>
        <w:tabs>
          <w:tab w:val="num" w:pos="2400"/>
        </w:tabs>
        <w:ind w:left="2400" w:hanging="480"/>
      </w:pPr>
      <w:rPr>
        <w:rFonts w:ascii="Wingdings" w:hAnsi="Wingdings" w:cs="Wingdings" w:hint="default"/>
      </w:rPr>
    </w:lvl>
    <w:lvl w:ilvl="5" w:tplc="04090005">
      <w:start w:val="1"/>
      <w:numFmt w:val="bullet"/>
      <w:lvlText w:val=""/>
      <w:lvlJc w:val="left"/>
      <w:pPr>
        <w:tabs>
          <w:tab w:val="num" w:pos="2880"/>
        </w:tabs>
        <w:ind w:left="2880" w:hanging="480"/>
      </w:pPr>
      <w:rPr>
        <w:rFonts w:ascii="Wingdings" w:hAnsi="Wingdings" w:cs="Wingdings" w:hint="default"/>
      </w:rPr>
    </w:lvl>
    <w:lvl w:ilvl="6" w:tplc="04090001">
      <w:start w:val="1"/>
      <w:numFmt w:val="bullet"/>
      <w:lvlText w:val=""/>
      <w:lvlJc w:val="left"/>
      <w:pPr>
        <w:tabs>
          <w:tab w:val="num" w:pos="3360"/>
        </w:tabs>
        <w:ind w:left="3360" w:hanging="480"/>
      </w:pPr>
      <w:rPr>
        <w:rFonts w:ascii="Wingdings" w:hAnsi="Wingdings" w:cs="Wingdings" w:hint="default"/>
      </w:rPr>
    </w:lvl>
    <w:lvl w:ilvl="7" w:tplc="04090003">
      <w:start w:val="1"/>
      <w:numFmt w:val="bullet"/>
      <w:lvlText w:val=""/>
      <w:lvlJc w:val="left"/>
      <w:pPr>
        <w:tabs>
          <w:tab w:val="num" w:pos="3840"/>
        </w:tabs>
        <w:ind w:left="3840" w:hanging="480"/>
      </w:pPr>
      <w:rPr>
        <w:rFonts w:ascii="Wingdings" w:hAnsi="Wingdings" w:cs="Wingdings" w:hint="default"/>
      </w:rPr>
    </w:lvl>
    <w:lvl w:ilvl="8" w:tplc="04090005">
      <w:start w:val="1"/>
      <w:numFmt w:val="bullet"/>
      <w:lvlText w:val=""/>
      <w:lvlJc w:val="left"/>
      <w:pPr>
        <w:tabs>
          <w:tab w:val="num" w:pos="4320"/>
        </w:tabs>
        <w:ind w:left="4320" w:hanging="480"/>
      </w:pPr>
      <w:rPr>
        <w:rFonts w:ascii="Wingdings" w:hAnsi="Wingdings" w:cs="Wingdings" w:hint="default"/>
      </w:rPr>
    </w:lvl>
  </w:abstractNum>
  <w:abstractNum w:abstractNumId="7" w15:restartNumberingAfterBreak="0">
    <w:nsid w:val="29A564A5"/>
    <w:multiLevelType w:val="hybridMultilevel"/>
    <w:tmpl w:val="DA78CAAA"/>
    <w:lvl w:ilvl="0" w:tplc="44F259EA">
      <w:start w:val="1"/>
      <w:numFmt w:val="decimal"/>
      <w:lvlText w:val="(%1)"/>
      <w:lvlJc w:val="left"/>
      <w:pPr>
        <w:ind w:left="405" w:hanging="405"/>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 w15:restartNumberingAfterBreak="0">
    <w:nsid w:val="31507CB9"/>
    <w:multiLevelType w:val="hybridMultilevel"/>
    <w:tmpl w:val="D91CBB36"/>
    <w:lvl w:ilvl="0" w:tplc="4A180F0E">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 w15:restartNumberingAfterBreak="0">
    <w:nsid w:val="3C5E237A"/>
    <w:multiLevelType w:val="hybridMultilevel"/>
    <w:tmpl w:val="BCF801B6"/>
    <w:lvl w:ilvl="0" w:tplc="694C1660">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10" w15:restartNumberingAfterBreak="0">
    <w:nsid w:val="44147A66"/>
    <w:multiLevelType w:val="hybridMultilevel"/>
    <w:tmpl w:val="E528CC56"/>
    <w:lvl w:ilvl="0" w:tplc="BC0EFABE">
      <w:start w:val="1"/>
      <w:numFmt w:val="decimal"/>
      <w:lvlText w:val="%1."/>
      <w:lvlJc w:val="left"/>
      <w:pPr>
        <w:ind w:left="960" w:hanging="360"/>
      </w:pPr>
      <w:rPr>
        <w:rFonts w:ascii="Times New Roman" w:hint="default"/>
      </w:rPr>
    </w:lvl>
    <w:lvl w:ilvl="1" w:tplc="04090019">
      <w:start w:val="1"/>
      <w:numFmt w:val="ideographTraditional"/>
      <w:lvlText w:val="%2、"/>
      <w:lvlJc w:val="left"/>
      <w:pPr>
        <w:ind w:left="1560" w:hanging="480"/>
      </w:pPr>
    </w:lvl>
    <w:lvl w:ilvl="2" w:tplc="0409001B">
      <w:start w:val="1"/>
      <w:numFmt w:val="lowerRoman"/>
      <w:lvlText w:val="%3."/>
      <w:lvlJc w:val="right"/>
      <w:pPr>
        <w:ind w:left="2040" w:hanging="480"/>
      </w:pPr>
    </w:lvl>
    <w:lvl w:ilvl="3" w:tplc="0409000F">
      <w:start w:val="1"/>
      <w:numFmt w:val="decimal"/>
      <w:lvlText w:val="%4."/>
      <w:lvlJc w:val="left"/>
      <w:pPr>
        <w:ind w:left="2520" w:hanging="480"/>
      </w:pPr>
    </w:lvl>
    <w:lvl w:ilvl="4" w:tplc="04090019">
      <w:start w:val="1"/>
      <w:numFmt w:val="ideographTraditional"/>
      <w:lvlText w:val="%5、"/>
      <w:lvlJc w:val="left"/>
      <w:pPr>
        <w:ind w:left="3000" w:hanging="480"/>
      </w:pPr>
    </w:lvl>
    <w:lvl w:ilvl="5" w:tplc="0409001B">
      <w:start w:val="1"/>
      <w:numFmt w:val="lowerRoman"/>
      <w:lvlText w:val="%6."/>
      <w:lvlJc w:val="right"/>
      <w:pPr>
        <w:ind w:left="3480" w:hanging="480"/>
      </w:pPr>
    </w:lvl>
    <w:lvl w:ilvl="6" w:tplc="0409000F">
      <w:start w:val="1"/>
      <w:numFmt w:val="decimal"/>
      <w:lvlText w:val="%7."/>
      <w:lvlJc w:val="left"/>
      <w:pPr>
        <w:ind w:left="3960" w:hanging="480"/>
      </w:pPr>
    </w:lvl>
    <w:lvl w:ilvl="7" w:tplc="04090019">
      <w:start w:val="1"/>
      <w:numFmt w:val="ideographTraditional"/>
      <w:lvlText w:val="%8、"/>
      <w:lvlJc w:val="left"/>
      <w:pPr>
        <w:ind w:left="4440" w:hanging="480"/>
      </w:pPr>
    </w:lvl>
    <w:lvl w:ilvl="8" w:tplc="0409001B">
      <w:start w:val="1"/>
      <w:numFmt w:val="lowerRoman"/>
      <w:lvlText w:val="%9."/>
      <w:lvlJc w:val="right"/>
      <w:pPr>
        <w:ind w:left="4920" w:hanging="480"/>
      </w:pPr>
    </w:lvl>
  </w:abstractNum>
  <w:abstractNum w:abstractNumId="11" w15:restartNumberingAfterBreak="0">
    <w:nsid w:val="463F329D"/>
    <w:multiLevelType w:val="hybridMultilevel"/>
    <w:tmpl w:val="C64C0CB6"/>
    <w:lvl w:ilvl="0" w:tplc="CE8C5A18">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2" w15:restartNumberingAfterBreak="0">
    <w:nsid w:val="4C1E6F70"/>
    <w:multiLevelType w:val="hybridMultilevel"/>
    <w:tmpl w:val="5DD2C940"/>
    <w:lvl w:ilvl="0" w:tplc="3514AB90">
      <w:start w:val="1"/>
      <w:numFmt w:val="ideographLegalTraditional"/>
      <w:lvlText w:val="%1、"/>
      <w:lvlJc w:val="left"/>
      <w:pPr>
        <w:ind w:left="510" w:hanging="510"/>
      </w:pPr>
      <w:rPr>
        <w:rFonts w:hAnsi="標楷體"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3" w15:restartNumberingAfterBreak="0">
    <w:nsid w:val="4DCD7146"/>
    <w:multiLevelType w:val="hybridMultilevel"/>
    <w:tmpl w:val="B32627C6"/>
    <w:lvl w:ilvl="0" w:tplc="D78A4998">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4" w15:restartNumberingAfterBreak="0">
    <w:nsid w:val="540173B9"/>
    <w:multiLevelType w:val="hybridMultilevel"/>
    <w:tmpl w:val="F6A00A8A"/>
    <w:lvl w:ilvl="0" w:tplc="0F1E2F4C">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5" w15:restartNumberingAfterBreak="0">
    <w:nsid w:val="59F01FB5"/>
    <w:multiLevelType w:val="hybridMultilevel"/>
    <w:tmpl w:val="3C54B8BA"/>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6" w15:restartNumberingAfterBreak="0">
    <w:nsid w:val="68392D98"/>
    <w:multiLevelType w:val="hybridMultilevel"/>
    <w:tmpl w:val="D7A68898"/>
    <w:lvl w:ilvl="0" w:tplc="14AC5442">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7" w15:restartNumberingAfterBreak="0">
    <w:nsid w:val="68851303"/>
    <w:multiLevelType w:val="hybridMultilevel"/>
    <w:tmpl w:val="D040B2BE"/>
    <w:lvl w:ilvl="0" w:tplc="A2E2570C">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8" w15:restartNumberingAfterBreak="0">
    <w:nsid w:val="69C61070"/>
    <w:multiLevelType w:val="hybridMultilevel"/>
    <w:tmpl w:val="717AFA12"/>
    <w:lvl w:ilvl="0" w:tplc="E6284578">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9" w15:restartNumberingAfterBreak="0">
    <w:nsid w:val="6B850BA6"/>
    <w:multiLevelType w:val="hybridMultilevel"/>
    <w:tmpl w:val="4C501098"/>
    <w:lvl w:ilvl="0" w:tplc="49222142">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0" w15:restartNumberingAfterBreak="0">
    <w:nsid w:val="6F350E61"/>
    <w:multiLevelType w:val="hybridMultilevel"/>
    <w:tmpl w:val="E36077DE"/>
    <w:lvl w:ilvl="0" w:tplc="44524942">
      <w:start w:val="1"/>
      <w:numFmt w:val="decimal"/>
      <w:lvlText w:val="%1."/>
      <w:lvlJc w:val="left"/>
      <w:pPr>
        <w:ind w:left="360" w:hanging="360"/>
      </w:pPr>
      <w:rPr>
        <w:rFonts w:hAnsi="Times New Roman"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1" w15:restartNumberingAfterBreak="0">
    <w:nsid w:val="7B942EA8"/>
    <w:multiLevelType w:val="hybridMultilevel"/>
    <w:tmpl w:val="2E0E250A"/>
    <w:lvl w:ilvl="0" w:tplc="2D96457C">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6"/>
  </w:num>
  <w:num w:numId="2">
    <w:abstractNumId w:val="0"/>
  </w:num>
  <w:num w:numId="3">
    <w:abstractNumId w:val="16"/>
  </w:num>
  <w:num w:numId="4">
    <w:abstractNumId w:val="3"/>
  </w:num>
  <w:num w:numId="5">
    <w:abstractNumId w:val="1"/>
  </w:num>
  <w:num w:numId="6">
    <w:abstractNumId w:val="14"/>
  </w:num>
  <w:num w:numId="7">
    <w:abstractNumId w:val="11"/>
  </w:num>
  <w:num w:numId="8">
    <w:abstractNumId w:val="8"/>
  </w:num>
  <w:num w:numId="9">
    <w:abstractNumId w:val="19"/>
  </w:num>
  <w:num w:numId="10">
    <w:abstractNumId w:val="4"/>
  </w:num>
  <w:num w:numId="11">
    <w:abstractNumId w:val="17"/>
  </w:num>
  <w:num w:numId="12">
    <w:abstractNumId w:val="21"/>
  </w:num>
  <w:num w:numId="13">
    <w:abstractNumId w:val="18"/>
  </w:num>
  <w:num w:numId="14">
    <w:abstractNumId w:val="20"/>
  </w:num>
  <w:num w:numId="15">
    <w:abstractNumId w:val="15"/>
  </w:num>
  <w:num w:numId="16">
    <w:abstractNumId w:val="9"/>
  </w:num>
  <w:num w:numId="17">
    <w:abstractNumId w:val="12"/>
  </w:num>
  <w:num w:numId="18">
    <w:abstractNumId w:val="10"/>
  </w:num>
  <w:num w:numId="19">
    <w:abstractNumId w:val="2"/>
  </w:num>
  <w:num w:numId="20">
    <w:abstractNumId w:val="5"/>
  </w:num>
  <w:num w:numId="21">
    <w:abstractNumId w:val="7"/>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80"/>
  <w:doNotHyphenateCaps/>
  <w:drawingGridHorizontalSpacing w:val="140"/>
  <w:drawingGridVerticalSpacing w:val="381"/>
  <w:displayHorizontalDrawingGridEvery w:val="0"/>
  <w:characterSpacingControl w:val="compressPunctuation"/>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006"/>
    <w:rsid w:val="00006E59"/>
    <w:rsid w:val="00014F5C"/>
    <w:rsid w:val="000154C9"/>
    <w:rsid w:val="00015552"/>
    <w:rsid w:val="00016C18"/>
    <w:rsid w:val="000224B7"/>
    <w:rsid w:val="0002695E"/>
    <w:rsid w:val="00027BF0"/>
    <w:rsid w:val="000344EB"/>
    <w:rsid w:val="0003504A"/>
    <w:rsid w:val="00035EDA"/>
    <w:rsid w:val="00043ED6"/>
    <w:rsid w:val="00046F31"/>
    <w:rsid w:val="00055A68"/>
    <w:rsid w:val="00056375"/>
    <w:rsid w:val="00064B6C"/>
    <w:rsid w:val="00064C58"/>
    <w:rsid w:val="000661F6"/>
    <w:rsid w:val="0007090E"/>
    <w:rsid w:val="00071CF8"/>
    <w:rsid w:val="00080164"/>
    <w:rsid w:val="00082B91"/>
    <w:rsid w:val="000838BD"/>
    <w:rsid w:val="00085721"/>
    <w:rsid w:val="000858AC"/>
    <w:rsid w:val="00090563"/>
    <w:rsid w:val="000A05DE"/>
    <w:rsid w:val="000A07F4"/>
    <w:rsid w:val="000A2B16"/>
    <w:rsid w:val="000A34E6"/>
    <w:rsid w:val="000A35D5"/>
    <w:rsid w:val="000A4BF4"/>
    <w:rsid w:val="000A5BB5"/>
    <w:rsid w:val="000A66EE"/>
    <w:rsid w:val="000A715A"/>
    <w:rsid w:val="000B2843"/>
    <w:rsid w:val="000B2942"/>
    <w:rsid w:val="000B38F9"/>
    <w:rsid w:val="000B499C"/>
    <w:rsid w:val="000B5A6F"/>
    <w:rsid w:val="000B69F4"/>
    <w:rsid w:val="000C0F2B"/>
    <w:rsid w:val="000C12E9"/>
    <w:rsid w:val="000C2891"/>
    <w:rsid w:val="000C3332"/>
    <w:rsid w:val="000C3C70"/>
    <w:rsid w:val="000C7ADE"/>
    <w:rsid w:val="000D330C"/>
    <w:rsid w:val="000D3D55"/>
    <w:rsid w:val="000D7F89"/>
    <w:rsid w:val="000E3B16"/>
    <w:rsid w:val="000E574E"/>
    <w:rsid w:val="000E6F62"/>
    <w:rsid w:val="000F0246"/>
    <w:rsid w:val="000F129E"/>
    <w:rsid w:val="000F395F"/>
    <w:rsid w:val="000F572B"/>
    <w:rsid w:val="000F6892"/>
    <w:rsid w:val="000F7EDC"/>
    <w:rsid w:val="00103684"/>
    <w:rsid w:val="00104298"/>
    <w:rsid w:val="0011317A"/>
    <w:rsid w:val="00113B32"/>
    <w:rsid w:val="00115654"/>
    <w:rsid w:val="001209D9"/>
    <w:rsid w:val="00120F46"/>
    <w:rsid w:val="00123060"/>
    <w:rsid w:val="001230DD"/>
    <w:rsid w:val="001256C7"/>
    <w:rsid w:val="00126878"/>
    <w:rsid w:val="00131F5D"/>
    <w:rsid w:val="001343CE"/>
    <w:rsid w:val="00135AD9"/>
    <w:rsid w:val="00135D96"/>
    <w:rsid w:val="0014078A"/>
    <w:rsid w:val="001416D7"/>
    <w:rsid w:val="001514FB"/>
    <w:rsid w:val="00151FC0"/>
    <w:rsid w:val="00163C39"/>
    <w:rsid w:val="00176193"/>
    <w:rsid w:val="00185D49"/>
    <w:rsid w:val="001929E8"/>
    <w:rsid w:val="00197DF5"/>
    <w:rsid w:val="001A0887"/>
    <w:rsid w:val="001A4379"/>
    <w:rsid w:val="001B2A60"/>
    <w:rsid w:val="001B2B24"/>
    <w:rsid w:val="001B3A22"/>
    <w:rsid w:val="001B6497"/>
    <w:rsid w:val="001C0E9E"/>
    <w:rsid w:val="001C125B"/>
    <w:rsid w:val="001C1472"/>
    <w:rsid w:val="001C1B96"/>
    <w:rsid w:val="001C2A3B"/>
    <w:rsid w:val="001C4727"/>
    <w:rsid w:val="001C6C02"/>
    <w:rsid w:val="001C72C1"/>
    <w:rsid w:val="001C7CE2"/>
    <w:rsid w:val="001D0062"/>
    <w:rsid w:val="001D0D4A"/>
    <w:rsid w:val="001D1437"/>
    <w:rsid w:val="001D3372"/>
    <w:rsid w:val="001E0B59"/>
    <w:rsid w:val="001E128B"/>
    <w:rsid w:val="001E2F9C"/>
    <w:rsid w:val="001E4423"/>
    <w:rsid w:val="001F1618"/>
    <w:rsid w:val="001F3F08"/>
    <w:rsid w:val="001F4416"/>
    <w:rsid w:val="00203A08"/>
    <w:rsid w:val="002110D5"/>
    <w:rsid w:val="0022110B"/>
    <w:rsid w:val="00222CB0"/>
    <w:rsid w:val="002234D3"/>
    <w:rsid w:val="00224D80"/>
    <w:rsid w:val="00224F79"/>
    <w:rsid w:val="00231843"/>
    <w:rsid w:val="002367F4"/>
    <w:rsid w:val="00246C09"/>
    <w:rsid w:val="00250F99"/>
    <w:rsid w:val="002527AC"/>
    <w:rsid w:val="0025566A"/>
    <w:rsid w:val="002618BE"/>
    <w:rsid w:val="0026564D"/>
    <w:rsid w:val="00267144"/>
    <w:rsid w:val="00277959"/>
    <w:rsid w:val="00291157"/>
    <w:rsid w:val="00293C01"/>
    <w:rsid w:val="00293DEB"/>
    <w:rsid w:val="00295637"/>
    <w:rsid w:val="002A0E14"/>
    <w:rsid w:val="002A1FC3"/>
    <w:rsid w:val="002C2A8D"/>
    <w:rsid w:val="002C63B4"/>
    <w:rsid w:val="002D2065"/>
    <w:rsid w:val="002D37F1"/>
    <w:rsid w:val="002D6E65"/>
    <w:rsid w:val="002E12AE"/>
    <w:rsid w:val="002E2162"/>
    <w:rsid w:val="002E2870"/>
    <w:rsid w:val="002E4B02"/>
    <w:rsid w:val="002E5BDA"/>
    <w:rsid w:val="002E624C"/>
    <w:rsid w:val="002E630D"/>
    <w:rsid w:val="002F562A"/>
    <w:rsid w:val="003000F7"/>
    <w:rsid w:val="00306332"/>
    <w:rsid w:val="00306822"/>
    <w:rsid w:val="00307C92"/>
    <w:rsid w:val="00311916"/>
    <w:rsid w:val="003128D3"/>
    <w:rsid w:val="00314E6A"/>
    <w:rsid w:val="00320584"/>
    <w:rsid w:val="00321B40"/>
    <w:rsid w:val="00326FBB"/>
    <w:rsid w:val="00332C60"/>
    <w:rsid w:val="00332F64"/>
    <w:rsid w:val="00333250"/>
    <w:rsid w:val="00341043"/>
    <w:rsid w:val="00353E5B"/>
    <w:rsid w:val="00356E1F"/>
    <w:rsid w:val="0036665F"/>
    <w:rsid w:val="00366E40"/>
    <w:rsid w:val="0037033E"/>
    <w:rsid w:val="00370782"/>
    <w:rsid w:val="0037096A"/>
    <w:rsid w:val="0037182B"/>
    <w:rsid w:val="00376C04"/>
    <w:rsid w:val="003816F7"/>
    <w:rsid w:val="0038665A"/>
    <w:rsid w:val="00396955"/>
    <w:rsid w:val="0039784D"/>
    <w:rsid w:val="003A294B"/>
    <w:rsid w:val="003A3AAE"/>
    <w:rsid w:val="003A5BEC"/>
    <w:rsid w:val="003A62DC"/>
    <w:rsid w:val="003B1B66"/>
    <w:rsid w:val="003B3F26"/>
    <w:rsid w:val="003C0038"/>
    <w:rsid w:val="003C2789"/>
    <w:rsid w:val="003C6C06"/>
    <w:rsid w:val="003D2B34"/>
    <w:rsid w:val="003D7C0A"/>
    <w:rsid w:val="003E0482"/>
    <w:rsid w:val="003E31FA"/>
    <w:rsid w:val="003E3FED"/>
    <w:rsid w:val="003F0D8C"/>
    <w:rsid w:val="003F4E0B"/>
    <w:rsid w:val="00400818"/>
    <w:rsid w:val="00401C9F"/>
    <w:rsid w:val="004023B0"/>
    <w:rsid w:val="00411491"/>
    <w:rsid w:val="00414434"/>
    <w:rsid w:val="004172FA"/>
    <w:rsid w:val="00420D8D"/>
    <w:rsid w:val="00423469"/>
    <w:rsid w:val="004235A0"/>
    <w:rsid w:val="0042428A"/>
    <w:rsid w:val="00426D8F"/>
    <w:rsid w:val="00427C70"/>
    <w:rsid w:val="00432304"/>
    <w:rsid w:val="004332EE"/>
    <w:rsid w:val="00436F0B"/>
    <w:rsid w:val="00440679"/>
    <w:rsid w:val="00446079"/>
    <w:rsid w:val="00447887"/>
    <w:rsid w:val="00457184"/>
    <w:rsid w:val="00462916"/>
    <w:rsid w:val="00463B60"/>
    <w:rsid w:val="00474ACB"/>
    <w:rsid w:val="00475092"/>
    <w:rsid w:val="0047628D"/>
    <w:rsid w:val="00476369"/>
    <w:rsid w:val="00477E86"/>
    <w:rsid w:val="00480A36"/>
    <w:rsid w:val="00482401"/>
    <w:rsid w:val="00483150"/>
    <w:rsid w:val="00483D4F"/>
    <w:rsid w:val="00484631"/>
    <w:rsid w:val="0048656D"/>
    <w:rsid w:val="004876AD"/>
    <w:rsid w:val="0049254E"/>
    <w:rsid w:val="004A2A20"/>
    <w:rsid w:val="004A504E"/>
    <w:rsid w:val="004A5A35"/>
    <w:rsid w:val="004A7244"/>
    <w:rsid w:val="004B0489"/>
    <w:rsid w:val="004B5C53"/>
    <w:rsid w:val="004C22C3"/>
    <w:rsid w:val="004C6165"/>
    <w:rsid w:val="004D1DA2"/>
    <w:rsid w:val="004D2832"/>
    <w:rsid w:val="004D3A5C"/>
    <w:rsid w:val="004D52E0"/>
    <w:rsid w:val="004E28BC"/>
    <w:rsid w:val="004E37E1"/>
    <w:rsid w:val="004E4373"/>
    <w:rsid w:val="004E7630"/>
    <w:rsid w:val="004E7E91"/>
    <w:rsid w:val="004F0DC8"/>
    <w:rsid w:val="004F1A51"/>
    <w:rsid w:val="004F25D6"/>
    <w:rsid w:val="004F2941"/>
    <w:rsid w:val="004F32C6"/>
    <w:rsid w:val="004F4C0A"/>
    <w:rsid w:val="004F5682"/>
    <w:rsid w:val="00500E61"/>
    <w:rsid w:val="005012F5"/>
    <w:rsid w:val="00503C53"/>
    <w:rsid w:val="00513A51"/>
    <w:rsid w:val="00521C12"/>
    <w:rsid w:val="0052558A"/>
    <w:rsid w:val="00530D4C"/>
    <w:rsid w:val="005312CB"/>
    <w:rsid w:val="00544444"/>
    <w:rsid w:val="00545A51"/>
    <w:rsid w:val="005475CC"/>
    <w:rsid w:val="00547AD1"/>
    <w:rsid w:val="00552950"/>
    <w:rsid w:val="00554265"/>
    <w:rsid w:val="0055482B"/>
    <w:rsid w:val="00556325"/>
    <w:rsid w:val="005574E9"/>
    <w:rsid w:val="00557C3C"/>
    <w:rsid w:val="00557D9F"/>
    <w:rsid w:val="00560B41"/>
    <w:rsid w:val="005644DB"/>
    <w:rsid w:val="005669FE"/>
    <w:rsid w:val="005702C3"/>
    <w:rsid w:val="0057495B"/>
    <w:rsid w:val="00575009"/>
    <w:rsid w:val="005756E5"/>
    <w:rsid w:val="005757B7"/>
    <w:rsid w:val="005773F8"/>
    <w:rsid w:val="005777D6"/>
    <w:rsid w:val="00581593"/>
    <w:rsid w:val="00581E9E"/>
    <w:rsid w:val="00582944"/>
    <w:rsid w:val="00582C26"/>
    <w:rsid w:val="00597A13"/>
    <w:rsid w:val="005A185F"/>
    <w:rsid w:val="005B18B1"/>
    <w:rsid w:val="005B1EF4"/>
    <w:rsid w:val="005B4BD1"/>
    <w:rsid w:val="005B4C53"/>
    <w:rsid w:val="005B5CAB"/>
    <w:rsid w:val="005C0AFC"/>
    <w:rsid w:val="005C31D1"/>
    <w:rsid w:val="005D4AFF"/>
    <w:rsid w:val="005D67A9"/>
    <w:rsid w:val="005D6B36"/>
    <w:rsid w:val="005E4CB8"/>
    <w:rsid w:val="005F407A"/>
    <w:rsid w:val="005F7FB3"/>
    <w:rsid w:val="00601C21"/>
    <w:rsid w:val="0060781C"/>
    <w:rsid w:val="00616441"/>
    <w:rsid w:val="0061749D"/>
    <w:rsid w:val="0061756C"/>
    <w:rsid w:val="006203E0"/>
    <w:rsid w:val="00621C7A"/>
    <w:rsid w:val="00626A9B"/>
    <w:rsid w:val="00627429"/>
    <w:rsid w:val="00634288"/>
    <w:rsid w:val="006357A7"/>
    <w:rsid w:val="0064069F"/>
    <w:rsid w:val="00641E22"/>
    <w:rsid w:val="00646FE9"/>
    <w:rsid w:val="00650358"/>
    <w:rsid w:val="00652FF3"/>
    <w:rsid w:val="006615FF"/>
    <w:rsid w:val="00667942"/>
    <w:rsid w:val="006711D3"/>
    <w:rsid w:val="00672E01"/>
    <w:rsid w:val="00683F82"/>
    <w:rsid w:val="00684171"/>
    <w:rsid w:val="00684AF0"/>
    <w:rsid w:val="0068553C"/>
    <w:rsid w:val="0068765F"/>
    <w:rsid w:val="00687912"/>
    <w:rsid w:val="006931F1"/>
    <w:rsid w:val="00694780"/>
    <w:rsid w:val="006A2820"/>
    <w:rsid w:val="006A3F28"/>
    <w:rsid w:val="006A7157"/>
    <w:rsid w:val="006B345F"/>
    <w:rsid w:val="006B40DE"/>
    <w:rsid w:val="006C047D"/>
    <w:rsid w:val="006C093B"/>
    <w:rsid w:val="006C105B"/>
    <w:rsid w:val="006C29F1"/>
    <w:rsid w:val="006C4A3B"/>
    <w:rsid w:val="006D6030"/>
    <w:rsid w:val="006D7649"/>
    <w:rsid w:val="006E18A8"/>
    <w:rsid w:val="006E1BBD"/>
    <w:rsid w:val="006E26E1"/>
    <w:rsid w:val="006F151C"/>
    <w:rsid w:val="006F1F82"/>
    <w:rsid w:val="006F2BAC"/>
    <w:rsid w:val="00700A81"/>
    <w:rsid w:val="00701AEE"/>
    <w:rsid w:val="00703B9B"/>
    <w:rsid w:val="0070704C"/>
    <w:rsid w:val="0071264A"/>
    <w:rsid w:val="00714F3D"/>
    <w:rsid w:val="0072031E"/>
    <w:rsid w:val="00721E96"/>
    <w:rsid w:val="00725E55"/>
    <w:rsid w:val="007316F7"/>
    <w:rsid w:val="00734843"/>
    <w:rsid w:val="0074288F"/>
    <w:rsid w:val="00743ABF"/>
    <w:rsid w:val="007465CF"/>
    <w:rsid w:val="0074770F"/>
    <w:rsid w:val="00752D86"/>
    <w:rsid w:val="00753BF6"/>
    <w:rsid w:val="00753C7B"/>
    <w:rsid w:val="00754487"/>
    <w:rsid w:val="00767F3E"/>
    <w:rsid w:val="00772784"/>
    <w:rsid w:val="00773AF5"/>
    <w:rsid w:val="00777925"/>
    <w:rsid w:val="00787C4C"/>
    <w:rsid w:val="00790852"/>
    <w:rsid w:val="007911E1"/>
    <w:rsid w:val="007912B3"/>
    <w:rsid w:val="00791C55"/>
    <w:rsid w:val="007940B3"/>
    <w:rsid w:val="007952E0"/>
    <w:rsid w:val="007975CA"/>
    <w:rsid w:val="007A17C9"/>
    <w:rsid w:val="007A1FE1"/>
    <w:rsid w:val="007A20B7"/>
    <w:rsid w:val="007B0492"/>
    <w:rsid w:val="007B07FE"/>
    <w:rsid w:val="007C0B17"/>
    <w:rsid w:val="007C1369"/>
    <w:rsid w:val="007C5631"/>
    <w:rsid w:val="007D2496"/>
    <w:rsid w:val="007D257E"/>
    <w:rsid w:val="007D35AA"/>
    <w:rsid w:val="007D4938"/>
    <w:rsid w:val="007E3548"/>
    <w:rsid w:val="007E3B20"/>
    <w:rsid w:val="007E7299"/>
    <w:rsid w:val="007F0CEE"/>
    <w:rsid w:val="007F4DC8"/>
    <w:rsid w:val="007F7B7E"/>
    <w:rsid w:val="00800A66"/>
    <w:rsid w:val="008031A3"/>
    <w:rsid w:val="00803D11"/>
    <w:rsid w:val="00810622"/>
    <w:rsid w:val="00810950"/>
    <w:rsid w:val="008110F8"/>
    <w:rsid w:val="00811930"/>
    <w:rsid w:val="00821DF6"/>
    <w:rsid w:val="00823B2B"/>
    <w:rsid w:val="008274D3"/>
    <w:rsid w:val="00830AD8"/>
    <w:rsid w:val="0083691C"/>
    <w:rsid w:val="00845742"/>
    <w:rsid w:val="00854A70"/>
    <w:rsid w:val="008628D8"/>
    <w:rsid w:val="00863EF8"/>
    <w:rsid w:val="00864361"/>
    <w:rsid w:val="008679B2"/>
    <w:rsid w:val="00867B7D"/>
    <w:rsid w:val="008761A9"/>
    <w:rsid w:val="008773EC"/>
    <w:rsid w:val="00885DF9"/>
    <w:rsid w:val="008869AC"/>
    <w:rsid w:val="008900BA"/>
    <w:rsid w:val="00891048"/>
    <w:rsid w:val="00894449"/>
    <w:rsid w:val="008A110A"/>
    <w:rsid w:val="008B694B"/>
    <w:rsid w:val="008B6EA8"/>
    <w:rsid w:val="008B6FC8"/>
    <w:rsid w:val="008B7006"/>
    <w:rsid w:val="008C3437"/>
    <w:rsid w:val="008C3809"/>
    <w:rsid w:val="008C4F27"/>
    <w:rsid w:val="008C54F9"/>
    <w:rsid w:val="008C727E"/>
    <w:rsid w:val="008D149A"/>
    <w:rsid w:val="008D2E5E"/>
    <w:rsid w:val="008D5D64"/>
    <w:rsid w:val="008D5FBE"/>
    <w:rsid w:val="008D6F5A"/>
    <w:rsid w:val="008E0195"/>
    <w:rsid w:val="008E341D"/>
    <w:rsid w:val="008E616C"/>
    <w:rsid w:val="008E654A"/>
    <w:rsid w:val="008F142A"/>
    <w:rsid w:val="008F2760"/>
    <w:rsid w:val="008F4AE3"/>
    <w:rsid w:val="009209E6"/>
    <w:rsid w:val="009216A8"/>
    <w:rsid w:val="00921A81"/>
    <w:rsid w:val="0093119A"/>
    <w:rsid w:val="00932F1D"/>
    <w:rsid w:val="00933867"/>
    <w:rsid w:val="00934C59"/>
    <w:rsid w:val="00940F82"/>
    <w:rsid w:val="00950342"/>
    <w:rsid w:val="00954D67"/>
    <w:rsid w:val="00956711"/>
    <w:rsid w:val="00957A90"/>
    <w:rsid w:val="00962E03"/>
    <w:rsid w:val="009663C7"/>
    <w:rsid w:val="00967A60"/>
    <w:rsid w:val="009721BB"/>
    <w:rsid w:val="009726E9"/>
    <w:rsid w:val="009731BE"/>
    <w:rsid w:val="00977A1C"/>
    <w:rsid w:val="00984762"/>
    <w:rsid w:val="009860F1"/>
    <w:rsid w:val="00986AF8"/>
    <w:rsid w:val="00986E23"/>
    <w:rsid w:val="0098766D"/>
    <w:rsid w:val="00987F91"/>
    <w:rsid w:val="009A1617"/>
    <w:rsid w:val="009A2B88"/>
    <w:rsid w:val="009A49E2"/>
    <w:rsid w:val="009A5577"/>
    <w:rsid w:val="009A6EE0"/>
    <w:rsid w:val="009B47E6"/>
    <w:rsid w:val="009C085E"/>
    <w:rsid w:val="009C173E"/>
    <w:rsid w:val="009C3053"/>
    <w:rsid w:val="009C5B9E"/>
    <w:rsid w:val="009D4271"/>
    <w:rsid w:val="009D4B33"/>
    <w:rsid w:val="009D6D73"/>
    <w:rsid w:val="009E266A"/>
    <w:rsid w:val="009E526A"/>
    <w:rsid w:val="009F05D0"/>
    <w:rsid w:val="009F0DD6"/>
    <w:rsid w:val="009F67A5"/>
    <w:rsid w:val="00A01DF9"/>
    <w:rsid w:val="00A02381"/>
    <w:rsid w:val="00A02605"/>
    <w:rsid w:val="00A11460"/>
    <w:rsid w:val="00A11FE0"/>
    <w:rsid w:val="00A246D3"/>
    <w:rsid w:val="00A265E5"/>
    <w:rsid w:val="00A26D00"/>
    <w:rsid w:val="00A3206B"/>
    <w:rsid w:val="00A32C33"/>
    <w:rsid w:val="00A32DA3"/>
    <w:rsid w:val="00A35188"/>
    <w:rsid w:val="00A3546D"/>
    <w:rsid w:val="00A3699F"/>
    <w:rsid w:val="00A427EB"/>
    <w:rsid w:val="00A4609C"/>
    <w:rsid w:val="00A46421"/>
    <w:rsid w:val="00A47AB6"/>
    <w:rsid w:val="00A520F6"/>
    <w:rsid w:val="00A533AA"/>
    <w:rsid w:val="00A5426C"/>
    <w:rsid w:val="00A574B2"/>
    <w:rsid w:val="00A63973"/>
    <w:rsid w:val="00A733BE"/>
    <w:rsid w:val="00A746B6"/>
    <w:rsid w:val="00A77FE9"/>
    <w:rsid w:val="00A84C91"/>
    <w:rsid w:val="00A8742E"/>
    <w:rsid w:val="00A909B1"/>
    <w:rsid w:val="00A96407"/>
    <w:rsid w:val="00AA09D9"/>
    <w:rsid w:val="00AA246F"/>
    <w:rsid w:val="00AA6118"/>
    <w:rsid w:val="00AA6296"/>
    <w:rsid w:val="00AB0BB2"/>
    <w:rsid w:val="00AB351C"/>
    <w:rsid w:val="00AB3FC3"/>
    <w:rsid w:val="00AB496B"/>
    <w:rsid w:val="00AC5F38"/>
    <w:rsid w:val="00AD2596"/>
    <w:rsid w:val="00AD35FB"/>
    <w:rsid w:val="00AD73BD"/>
    <w:rsid w:val="00AE2EA4"/>
    <w:rsid w:val="00AE519B"/>
    <w:rsid w:val="00AF3EB9"/>
    <w:rsid w:val="00AF556D"/>
    <w:rsid w:val="00AF5DA0"/>
    <w:rsid w:val="00B028CB"/>
    <w:rsid w:val="00B035F1"/>
    <w:rsid w:val="00B057AC"/>
    <w:rsid w:val="00B16E04"/>
    <w:rsid w:val="00B17A76"/>
    <w:rsid w:val="00B31AFA"/>
    <w:rsid w:val="00B37AA0"/>
    <w:rsid w:val="00B43379"/>
    <w:rsid w:val="00B526C1"/>
    <w:rsid w:val="00B53146"/>
    <w:rsid w:val="00B56215"/>
    <w:rsid w:val="00B60EC4"/>
    <w:rsid w:val="00B641AE"/>
    <w:rsid w:val="00B6498A"/>
    <w:rsid w:val="00B67649"/>
    <w:rsid w:val="00B82256"/>
    <w:rsid w:val="00B83224"/>
    <w:rsid w:val="00B84725"/>
    <w:rsid w:val="00B862E7"/>
    <w:rsid w:val="00B91CD0"/>
    <w:rsid w:val="00B9470B"/>
    <w:rsid w:val="00BA387E"/>
    <w:rsid w:val="00BA7A34"/>
    <w:rsid w:val="00BB11D6"/>
    <w:rsid w:val="00BB5B5B"/>
    <w:rsid w:val="00BB6B91"/>
    <w:rsid w:val="00BC0374"/>
    <w:rsid w:val="00BC21FB"/>
    <w:rsid w:val="00BC301E"/>
    <w:rsid w:val="00BC3AFA"/>
    <w:rsid w:val="00BC3E8B"/>
    <w:rsid w:val="00BD074F"/>
    <w:rsid w:val="00BD0A7A"/>
    <w:rsid w:val="00BD43FD"/>
    <w:rsid w:val="00BF242A"/>
    <w:rsid w:val="00BF2B5E"/>
    <w:rsid w:val="00BF3C77"/>
    <w:rsid w:val="00BF5609"/>
    <w:rsid w:val="00BF5768"/>
    <w:rsid w:val="00C1491B"/>
    <w:rsid w:val="00C14F77"/>
    <w:rsid w:val="00C20459"/>
    <w:rsid w:val="00C20CD5"/>
    <w:rsid w:val="00C217EC"/>
    <w:rsid w:val="00C2390C"/>
    <w:rsid w:val="00C33168"/>
    <w:rsid w:val="00C36693"/>
    <w:rsid w:val="00C37815"/>
    <w:rsid w:val="00C44438"/>
    <w:rsid w:val="00C4513E"/>
    <w:rsid w:val="00C46772"/>
    <w:rsid w:val="00C50CDE"/>
    <w:rsid w:val="00C53522"/>
    <w:rsid w:val="00C609BB"/>
    <w:rsid w:val="00C62075"/>
    <w:rsid w:val="00C63D9D"/>
    <w:rsid w:val="00C64F11"/>
    <w:rsid w:val="00C653D4"/>
    <w:rsid w:val="00C65B5E"/>
    <w:rsid w:val="00C706A6"/>
    <w:rsid w:val="00C7132B"/>
    <w:rsid w:val="00C7185B"/>
    <w:rsid w:val="00C73AC5"/>
    <w:rsid w:val="00C83DFA"/>
    <w:rsid w:val="00C972D8"/>
    <w:rsid w:val="00CA1957"/>
    <w:rsid w:val="00CA4497"/>
    <w:rsid w:val="00CA549A"/>
    <w:rsid w:val="00CB2E46"/>
    <w:rsid w:val="00CB7E66"/>
    <w:rsid w:val="00CC1288"/>
    <w:rsid w:val="00CC2A7E"/>
    <w:rsid w:val="00CC2C22"/>
    <w:rsid w:val="00CC6E64"/>
    <w:rsid w:val="00CD195E"/>
    <w:rsid w:val="00CD51F6"/>
    <w:rsid w:val="00CD6D41"/>
    <w:rsid w:val="00CE0DB6"/>
    <w:rsid w:val="00CE4975"/>
    <w:rsid w:val="00CE6DB4"/>
    <w:rsid w:val="00CE7EF5"/>
    <w:rsid w:val="00CF26D1"/>
    <w:rsid w:val="00CF56BA"/>
    <w:rsid w:val="00CF6FE0"/>
    <w:rsid w:val="00D00009"/>
    <w:rsid w:val="00D016ED"/>
    <w:rsid w:val="00D02E5C"/>
    <w:rsid w:val="00D03283"/>
    <w:rsid w:val="00D0469D"/>
    <w:rsid w:val="00D04C5A"/>
    <w:rsid w:val="00D057E5"/>
    <w:rsid w:val="00D20095"/>
    <w:rsid w:val="00D208B7"/>
    <w:rsid w:val="00D30311"/>
    <w:rsid w:val="00D34748"/>
    <w:rsid w:val="00D40A45"/>
    <w:rsid w:val="00D42A13"/>
    <w:rsid w:val="00D44328"/>
    <w:rsid w:val="00D4549E"/>
    <w:rsid w:val="00D46710"/>
    <w:rsid w:val="00D51E01"/>
    <w:rsid w:val="00D571DF"/>
    <w:rsid w:val="00D63A1B"/>
    <w:rsid w:val="00D647E5"/>
    <w:rsid w:val="00D73688"/>
    <w:rsid w:val="00D94423"/>
    <w:rsid w:val="00D97764"/>
    <w:rsid w:val="00DA088D"/>
    <w:rsid w:val="00DA0CAC"/>
    <w:rsid w:val="00DA1018"/>
    <w:rsid w:val="00DA6FAF"/>
    <w:rsid w:val="00DB27B5"/>
    <w:rsid w:val="00DB3F28"/>
    <w:rsid w:val="00DB57FB"/>
    <w:rsid w:val="00DB78B2"/>
    <w:rsid w:val="00DB7EFB"/>
    <w:rsid w:val="00DC1FA2"/>
    <w:rsid w:val="00DC2340"/>
    <w:rsid w:val="00DC31DB"/>
    <w:rsid w:val="00DC71EA"/>
    <w:rsid w:val="00DD27F6"/>
    <w:rsid w:val="00DD778E"/>
    <w:rsid w:val="00DE1BAB"/>
    <w:rsid w:val="00DE7FD6"/>
    <w:rsid w:val="00DF0CB3"/>
    <w:rsid w:val="00DF2A6D"/>
    <w:rsid w:val="00DF57B9"/>
    <w:rsid w:val="00E0087E"/>
    <w:rsid w:val="00E01442"/>
    <w:rsid w:val="00E0401A"/>
    <w:rsid w:val="00E0458A"/>
    <w:rsid w:val="00E07A6D"/>
    <w:rsid w:val="00E13984"/>
    <w:rsid w:val="00E20904"/>
    <w:rsid w:val="00E21662"/>
    <w:rsid w:val="00E25FF3"/>
    <w:rsid w:val="00E315BD"/>
    <w:rsid w:val="00E324B6"/>
    <w:rsid w:val="00E337A0"/>
    <w:rsid w:val="00E34BFF"/>
    <w:rsid w:val="00E35FB1"/>
    <w:rsid w:val="00E42CDA"/>
    <w:rsid w:val="00E4442D"/>
    <w:rsid w:val="00E45582"/>
    <w:rsid w:val="00E53693"/>
    <w:rsid w:val="00E54BFA"/>
    <w:rsid w:val="00E54C96"/>
    <w:rsid w:val="00E55DEF"/>
    <w:rsid w:val="00E6314C"/>
    <w:rsid w:val="00E67224"/>
    <w:rsid w:val="00E7260E"/>
    <w:rsid w:val="00E777A1"/>
    <w:rsid w:val="00E805FB"/>
    <w:rsid w:val="00E81C17"/>
    <w:rsid w:val="00E86EDB"/>
    <w:rsid w:val="00E90583"/>
    <w:rsid w:val="00E90BF6"/>
    <w:rsid w:val="00E9331A"/>
    <w:rsid w:val="00E9462A"/>
    <w:rsid w:val="00E95DAE"/>
    <w:rsid w:val="00E97A1B"/>
    <w:rsid w:val="00EA10E9"/>
    <w:rsid w:val="00EA60FD"/>
    <w:rsid w:val="00EB4BF7"/>
    <w:rsid w:val="00EB6C3C"/>
    <w:rsid w:val="00EB7976"/>
    <w:rsid w:val="00EB7DEC"/>
    <w:rsid w:val="00EC022F"/>
    <w:rsid w:val="00EC03E0"/>
    <w:rsid w:val="00EC3708"/>
    <w:rsid w:val="00EC374E"/>
    <w:rsid w:val="00EC6064"/>
    <w:rsid w:val="00EC6069"/>
    <w:rsid w:val="00EC6970"/>
    <w:rsid w:val="00ED189E"/>
    <w:rsid w:val="00ED4ACD"/>
    <w:rsid w:val="00EE099C"/>
    <w:rsid w:val="00EE1B5C"/>
    <w:rsid w:val="00EE3B91"/>
    <w:rsid w:val="00EE3E52"/>
    <w:rsid w:val="00EE3F08"/>
    <w:rsid w:val="00EE7BE2"/>
    <w:rsid w:val="00EF0D45"/>
    <w:rsid w:val="00F0124C"/>
    <w:rsid w:val="00F01A15"/>
    <w:rsid w:val="00F061CD"/>
    <w:rsid w:val="00F1013C"/>
    <w:rsid w:val="00F11FF9"/>
    <w:rsid w:val="00F1267A"/>
    <w:rsid w:val="00F2168E"/>
    <w:rsid w:val="00F320DB"/>
    <w:rsid w:val="00F34978"/>
    <w:rsid w:val="00F50DB0"/>
    <w:rsid w:val="00F52013"/>
    <w:rsid w:val="00F5387B"/>
    <w:rsid w:val="00F5417F"/>
    <w:rsid w:val="00F54244"/>
    <w:rsid w:val="00F54D34"/>
    <w:rsid w:val="00F62E68"/>
    <w:rsid w:val="00F63302"/>
    <w:rsid w:val="00F63945"/>
    <w:rsid w:val="00F63A15"/>
    <w:rsid w:val="00F649DD"/>
    <w:rsid w:val="00F722EF"/>
    <w:rsid w:val="00F73E16"/>
    <w:rsid w:val="00F86590"/>
    <w:rsid w:val="00F87056"/>
    <w:rsid w:val="00FA2AE0"/>
    <w:rsid w:val="00FA4A6B"/>
    <w:rsid w:val="00FA6843"/>
    <w:rsid w:val="00FB34C1"/>
    <w:rsid w:val="00FB42AE"/>
    <w:rsid w:val="00FB55BD"/>
    <w:rsid w:val="00FB7164"/>
    <w:rsid w:val="00FB7B74"/>
    <w:rsid w:val="00FC058B"/>
    <w:rsid w:val="00FC05E7"/>
    <w:rsid w:val="00FC4831"/>
    <w:rsid w:val="00FC4C39"/>
    <w:rsid w:val="00FC7CEC"/>
    <w:rsid w:val="00FD1A4C"/>
    <w:rsid w:val="00FD1E16"/>
    <w:rsid w:val="00FD2416"/>
    <w:rsid w:val="00FD2C9D"/>
    <w:rsid w:val="00FD6AD5"/>
    <w:rsid w:val="00FD6B2D"/>
    <w:rsid w:val="00FD6C9A"/>
    <w:rsid w:val="00FD7F23"/>
    <w:rsid w:val="00FE1730"/>
    <w:rsid w:val="00FE3FEE"/>
    <w:rsid w:val="00FE42D6"/>
    <w:rsid w:val="00FF22D8"/>
    <w:rsid w:val="00FF6805"/>
    <w:rsid w:val="00FF7FD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70277FB"/>
  <w15:docId w15:val="{7508DF86-8A2E-4CDA-BB9C-F38F03DD8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7006"/>
    <w:pPr>
      <w:widowControl w:val="0"/>
    </w:pPr>
    <w:rPr>
      <w:rFonts w:ascii="Times New Roman" w:eastAsia="標楷體" w:hAnsi="Times New Roman"/>
      <w:sz w:val="28"/>
      <w:szCs w:val="28"/>
    </w:rPr>
  </w:style>
  <w:style w:type="paragraph" w:styleId="1">
    <w:name w:val="heading 1"/>
    <w:basedOn w:val="a"/>
    <w:next w:val="a"/>
    <w:link w:val="10"/>
    <w:uiPriority w:val="9"/>
    <w:qFormat/>
    <w:rsid w:val="005B4C53"/>
    <w:pPr>
      <w:keepNext/>
      <w:spacing w:before="180" w:after="180" w:line="720" w:lineRule="auto"/>
      <w:outlineLvl w:val="0"/>
    </w:pPr>
    <w:rPr>
      <w:rFonts w:ascii="Cambria" w:hAnsi="Cambria" w:cs="Cambria"/>
      <w:b/>
      <w:bCs/>
      <w:kern w:val="52"/>
      <w:sz w:val="52"/>
      <w:szCs w:val="52"/>
    </w:rPr>
  </w:style>
  <w:style w:type="paragraph" w:styleId="2">
    <w:name w:val="heading 2"/>
    <w:basedOn w:val="a"/>
    <w:next w:val="a"/>
    <w:link w:val="20"/>
    <w:uiPriority w:val="99"/>
    <w:qFormat/>
    <w:rsid w:val="005B4C53"/>
    <w:pPr>
      <w:keepNext/>
      <w:spacing w:line="720" w:lineRule="auto"/>
      <w:outlineLvl w:val="1"/>
    </w:pPr>
    <w:rPr>
      <w:rFonts w:ascii="Arial" w:hAnsi="Arial" w:cs="Arial"/>
      <w:b/>
      <w:bCs/>
      <w:sz w:val="48"/>
      <w:szCs w:val="48"/>
    </w:rPr>
  </w:style>
  <w:style w:type="paragraph" w:styleId="3">
    <w:name w:val="heading 3"/>
    <w:basedOn w:val="a"/>
    <w:next w:val="a"/>
    <w:link w:val="30"/>
    <w:uiPriority w:val="99"/>
    <w:qFormat/>
    <w:rsid w:val="005B4C53"/>
    <w:pPr>
      <w:keepNext/>
      <w:spacing w:line="720" w:lineRule="auto"/>
      <w:outlineLvl w:val="2"/>
    </w:pPr>
    <w:rPr>
      <w:rFonts w:ascii="Arial" w:hAnsi="Arial" w:cs="Arial"/>
      <w:b/>
      <w:bCs/>
      <w:sz w:val="36"/>
      <w:szCs w:val="36"/>
    </w:rPr>
  </w:style>
  <w:style w:type="paragraph" w:styleId="4">
    <w:name w:val="heading 4"/>
    <w:basedOn w:val="a"/>
    <w:next w:val="a"/>
    <w:link w:val="40"/>
    <w:uiPriority w:val="99"/>
    <w:qFormat/>
    <w:rsid w:val="005B4C53"/>
    <w:pPr>
      <w:keepNext/>
      <w:spacing w:line="720" w:lineRule="auto"/>
      <w:outlineLvl w:val="3"/>
    </w:pPr>
    <w:rPr>
      <w:rFonts w:ascii="Arial" w:hAnsi="Arial" w:cs="Arial"/>
      <w:sz w:val="36"/>
      <w:szCs w:val="36"/>
    </w:rPr>
  </w:style>
  <w:style w:type="paragraph" w:styleId="5">
    <w:name w:val="heading 5"/>
    <w:basedOn w:val="a"/>
    <w:next w:val="a"/>
    <w:link w:val="50"/>
    <w:uiPriority w:val="99"/>
    <w:qFormat/>
    <w:rsid w:val="005B4C53"/>
    <w:pPr>
      <w:keepNext/>
      <w:spacing w:line="720" w:lineRule="auto"/>
      <w:ind w:leftChars="200" w:left="200"/>
      <w:outlineLvl w:val="4"/>
    </w:pPr>
    <w:rPr>
      <w:rFonts w:ascii="Arial" w:hAnsi="Arial" w:cs="Arial"/>
      <w:b/>
      <w:bCs/>
      <w:sz w:val="36"/>
      <w:szCs w:val="36"/>
    </w:rPr>
  </w:style>
  <w:style w:type="paragraph" w:styleId="6">
    <w:name w:val="heading 6"/>
    <w:basedOn w:val="a"/>
    <w:next w:val="a"/>
    <w:link w:val="60"/>
    <w:uiPriority w:val="99"/>
    <w:qFormat/>
    <w:rsid w:val="005B4C53"/>
    <w:pPr>
      <w:keepNext/>
      <w:spacing w:line="720" w:lineRule="auto"/>
      <w:ind w:leftChars="200" w:left="200"/>
      <w:outlineLvl w:val="5"/>
    </w:pPr>
    <w:rPr>
      <w:rFonts w:ascii="Arial" w:hAnsi="Arial" w:cs="Arial"/>
      <w:sz w:val="36"/>
      <w:szCs w:val="36"/>
    </w:rPr>
  </w:style>
  <w:style w:type="paragraph" w:styleId="7">
    <w:name w:val="heading 7"/>
    <w:basedOn w:val="a"/>
    <w:next w:val="a"/>
    <w:link w:val="70"/>
    <w:uiPriority w:val="99"/>
    <w:qFormat/>
    <w:rsid w:val="005B4C53"/>
    <w:pPr>
      <w:keepNext/>
      <w:spacing w:line="720" w:lineRule="auto"/>
      <w:ind w:leftChars="400" w:left="400"/>
      <w:outlineLvl w:val="6"/>
    </w:pPr>
    <w:rPr>
      <w:rFonts w:ascii="Arial" w:hAnsi="Arial" w:cs="Arial"/>
      <w:b/>
      <w:bCs/>
      <w:sz w:val="36"/>
      <w:szCs w:val="36"/>
    </w:rPr>
  </w:style>
  <w:style w:type="paragraph" w:styleId="8">
    <w:name w:val="heading 8"/>
    <w:basedOn w:val="a"/>
    <w:next w:val="a"/>
    <w:link w:val="80"/>
    <w:uiPriority w:val="99"/>
    <w:qFormat/>
    <w:rsid w:val="005B4C53"/>
    <w:pPr>
      <w:keepNext/>
      <w:spacing w:line="720" w:lineRule="auto"/>
      <w:ind w:leftChars="400" w:left="400"/>
      <w:outlineLvl w:val="7"/>
    </w:pPr>
    <w:rPr>
      <w:rFonts w:ascii="Arial" w:hAnsi="Arial" w:cs="Arial"/>
      <w:sz w:val="36"/>
      <w:szCs w:val="36"/>
    </w:rPr>
  </w:style>
  <w:style w:type="paragraph" w:styleId="9">
    <w:name w:val="heading 9"/>
    <w:basedOn w:val="a"/>
    <w:next w:val="a"/>
    <w:link w:val="90"/>
    <w:uiPriority w:val="9"/>
    <w:unhideWhenUsed/>
    <w:qFormat/>
    <w:locked/>
    <w:rsid w:val="00E13984"/>
    <w:pPr>
      <w:keepNext/>
      <w:spacing w:line="720" w:lineRule="auto"/>
      <w:ind w:leftChars="400" w:left="400"/>
      <w:outlineLvl w:val="8"/>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locked/>
    <w:rsid w:val="005B4C53"/>
    <w:rPr>
      <w:rFonts w:ascii="Cambria" w:eastAsia="新細明體" w:hAnsi="Cambria" w:cs="Cambria"/>
      <w:b/>
      <w:bCs/>
      <w:kern w:val="52"/>
      <w:sz w:val="52"/>
      <w:szCs w:val="52"/>
    </w:rPr>
  </w:style>
  <w:style w:type="character" w:customStyle="1" w:styleId="20">
    <w:name w:val="標題 2 字元"/>
    <w:basedOn w:val="a0"/>
    <w:link w:val="2"/>
    <w:uiPriority w:val="99"/>
    <w:locked/>
    <w:rsid w:val="005B4C53"/>
    <w:rPr>
      <w:rFonts w:ascii="Arial" w:eastAsia="新細明體" w:hAnsi="Arial" w:cs="Arial"/>
      <w:b/>
      <w:bCs/>
      <w:sz w:val="48"/>
      <w:szCs w:val="48"/>
    </w:rPr>
  </w:style>
  <w:style w:type="character" w:customStyle="1" w:styleId="30">
    <w:name w:val="標題 3 字元"/>
    <w:basedOn w:val="a0"/>
    <w:link w:val="3"/>
    <w:uiPriority w:val="99"/>
    <w:locked/>
    <w:rsid w:val="005B4C53"/>
    <w:rPr>
      <w:rFonts w:ascii="Arial" w:eastAsia="新細明體" w:hAnsi="Arial" w:cs="Arial"/>
      <w:b/>
      <w:bCs/>
      <w:sz w:val="36"/>
      <w:szCs w:val="36"/>
    </w:rPr>
  </w:style>
  <w:style w:type="character" w:customStyle="1" w:styleId="40">
    <w:name w:val="標題 4 字元"/>
    <w:basedOn w:val="a0"/>
    <w:link w:val="4"/>
    <w:uiPriority w:val="99"/>
    <w:locked/>
    <w:rsid w:val="005B4C53"/>
    <w:rPr>
      <w:rFonts w:ascii="Arial" w:eastAsia="新細明體" w:hAnsi="Arial" w:cs="Arial"/>
      <w:sz w:val="36"/>
      <w:szCs w:val="36"/>
    </w:rPr>
  </w:style>
  <w:style w:type="character" w:customStyle="1" w:styleId="50">
    <w:name w:val="標題 5 字元"/>
    <w:basedOn w:val="a0"/>
    <w:link w:val="5"/>
    <w:uiPriority w:val="99"/>
    <w:locked/>
    <w:rsid w:val="005B4C53"/>
    <w:rPr>
      <w:rFonts w:ascii="Arial" w:eastAsia="新細明體" w:hAnsi="Arial" w:cs="Arial"/>
      <w:b/>
      <w:bCs/>
      <w:sz w:val="36"/>
      <w:szCs w:val="36"/>
    </w:rPr>
  </w:style>
  <w:style w:type="character" w:customStyle="1" w:styleId="60">
    <w:name w:val="標題 6 字元"/>
    <w:basedOn w:val="a0"/>
    <w:link w:val="6"/>
    <w:uiPriority w:val="99"/>
    <w:locked/>
    <w:rsid w:val="005B4C53"/>
    <w:rPr>
      <w:rFonts w:ascii="Arial" w:eastAsia="新細明體" w:hAnsi="Arial" w:cs="Arial"/>
      <w:sz w:val="36"/>
      <w:szCs w:val="36"/>
    </w:rPr>
  </w:style>
  <w:style w:type="character" w:customStyle="1" w:styleId="70">
    <w:name w:val="標題 7 字元"/>
    <w:basedOn w:val="a0"/>
    <w:link w:val="7"/>
    <w:uiPriority w:val="99"/>
    <w:locked/>
    <w:rsid w:val="005B4C53"/>
    <w:rPr>
      <w:rFonts w:ascii="Arial" w:eastAsia="新細明體" w:hAnsi="Arial" w:cs="Arial"/>
      <w:b/>
      <w:bCs/>
      <w:sz w:val="36"/>
      <w:szCs w:val="36"/>
    </w:rPr>
  </w:style>
  <w:style w:type="character" w:customStyle="1" w:styleId="80">
    <w:name w:val="標題 8 字元"/>
    <w:basedOn w:val="a0"/>
    <w:link w:val="8"/>
    <w:uiPriority w:val="99"/>
    <w:locked/>
    <w:rsid w:val="005B4C53"/>
    <w:rPr>
      <w:rFonts w:ascii="Arial" w:eastAsia="新細明體" w:hAnsi="Arial" w:cs="Arial"/>
      <w:sz w:val="36"/>
      <w:szCs w:val="36"/>
    </w:rPr>
  </w:style>
  <w:style w:type="paragraph" w:styleId="11">
    <w:name w:val="toc 1"/>
    <w:basedOn w:val="a"/>
    <w:next w:val="a"/>
    <w:autoRedefine/>
    <w:uiPriority w:val="99"/>
    <w:semiHidden/>
    <w:rsid w:val="005B4C53"/>
  </w:style>
  <w:style w:type="paragraph" w:styleId="21">
    <w:name w:val="toc 2"/>
    <w:basedOn w:val="a"/>
    <w:next w:val="a"/>
    <w:autoRedefine/>
    <w:uiPriority w:val="99"/>
    <w:semiHidden/>
    <w:rsid w:val="005B4C53"/>
    <w:pPr>
      <w:ind w:leftChars="200" w:left="480"/>
    </w:pPr>
  </w:style>
  <w:style w:type="paragraph" w:styleId="31">
    <w:name w:val="toc 3"/>
    <w:basedOn w:val="a"/>
    <w:next w:val="a"/>
    <w:autoRedefine/>
    <w:uiPriority w:val="99"/>
    <w:semiHidden/>
    <w:rsid w:val="005B4C53"/>
    <w:pPr>
      <w:ind w:leftChars="400" w:left="960"/>
    </w:pPr>
  </w:style>
  <w:style w:type="paragraph" w:styleId="a3">
    <w:name w:val="TOC Heading"/>
    <w:basedOn w:val="1"/>
    <w:next w:val="a"/>
    <w:uiPriority w:val="99"/>
    <w:qFormat/>
    <w:rsid w:val="005B4C53"/>
    <w:pPr>
      <w:keepLines/>
      <w:widowControl/>
      <w:spacing w:before="480" w:after="0" w:line="276" w:lineRule="auto"/>
      <w:outlineLvl w:val="9"/>
    </w:pPr>
    <w:rPr>
      <w:color w:val="365F91"/>
      <w:kern w:val="0"/>
      <w:sz w:val="28"/>
      <w:szCs w:val="28"/>
    </w:rPr>
  </w:style>
  <w:style w:type="table" w:styleId="a4">
    <w:name w:val="Table Grid"/>
    <w:basedOn w:val="a1"/>
    <w:uiPriority w:val="99"/>
    <w:rsid w:val="008B7006"/>
    <w:rPr>
      <w:rFonts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List Paragraph"/>
    <w:basedOn w:val="a"/>
    <w:uiPriority w:val="99"/>
    <w:qFormat/>
    <w:rsid w:val="008B7006"/>
    <w:pPr>
      <w:ind w:leftChars="200" w:left="480"/>
    </w:pPr>
    <w:rPr>
      <w:rFonts w:ascii="Calibri" w:eastAsia="新細明體" w:hAnsi="Calibri" w:cs="Calibri"/>
      <w:sz w:val="24"/>
      <w:szCs w:val="24"/>
    </w:rPr>
  </w:style>
  <w:style w:type="paragraph" w:styleId="Web">
    <w:name w:val="Normal (Web)"/>
    <w:basedOn w:val="a"/>
    <w:uiPriority w:val="99"/>
    <w:rsid w:val="008761A9"/>
    <w:pPr>
      <w:widowControl/>
      <w:spacing w:before="144" w:after="288"/>
    </w:pPr>
    <w:rPr>
      <w:rFonts w:ascii="新細明體" w:eastAsia="新細明體" w:hAnsi="新細明體" w:cs="新細明體"/>
      <w:kern w:val="0"/>
      <w:sz w:val="24"/>
      <w:szCs w:val="24"/>
    </w:rPr>
  </w:style>
  <w:style w:type="character" w:styleId="a6">
    <w:name w:val="Hyperlink"/>
    <w:basedOn w:val="a0"/>
    <w:uiPriority w:val="99"/>
    <w:rsid w:val="008761A9"/>
    <w:rPr>
      <w:color w:val="0000FF"/>
      <w:u w:val="single"/>
    </w:rPr>
  </w:style>
  <w:style w:type="character" w:styleId="a7">
    <w:name w:val="Strong"/>
    <w:basedOn w:val="a0"/>
    <w:uiPriority w:val="22"/>
    <w:qFormat/>
    <w:rsid w:val="008761A9"/>
    <w:rPr>
      <w:b/>
      <w:bCs/>
    </w:rPr>
  </w:style>
  <w:style w:type="paragraph" w:styleId="a8">
    <w:name w:val="header"/>
    <w:basedOn w:val="a"/>
    <w:link w:val="a9"/>
    <w:uiPriority w:val="99"/>
    <w:semiHidden/>
    <w:rsid w:val="00BC301E"/>
    <w:pPr>
      <w:tabs>
        <w:tab w:val="center" w:pos="4153"/>
        <w:tab w:val="right" w:pos="8306"/>
      </w:tabs>
      <w:snapToGrid w:val="0"/>
    </w:pPr>
    <w:rPr>
      <w:sz w:val="20"/>
      <w:szCs w:val="20"/>
    </w:rPr>
  </w:style>
  <w:style w:type="character" w:customStyle="1" w:styleId="a9">
    <w:name w:val="頁首 字元"/>
    <w:basedOn w:val="a0"/>
    <w:link w:val="a8"/>
    <w:uiPriority w:val="99"/>
    <w:semiHidden/>
    <w:locked/>
    <w:rsid w:val="00BC301E"/>
    <w:rPr>
      <w:rFonts w:ascii="Times New Roman" w:eastAsia="標楷體" w:hAnsi="Times New Roman" w:cs="Times New Roman"/>
      <w:sz w:val="20"/>
      <w:szCs w:val="20"/>
    </w:rPr>
  </w:style>
  <w:style w:type="paragraph" w:styleId="aa">
    <w:name w:val="footer"/>
    <w:basedOn w:val="a"/>
    <w:link w:val="ab"/>
    <w:uiPriority w:val="99"/>
    <w:rsid w:val="00BC301E"/>
    <w:pPr>
      <w:tabs>
        <w:tab w:val="center" w:pos="4153"/>
        <w:tab w:val="right" w:pos="8306"/>
      </w:tabs>
      <w:snapToGrid w:val="0"/>
    </w:pPr>
    <w:rPr>
      <w:sz w:val="20"/>
      <w:szCs w:val="20"/>
    </w:rPr>
  </w:style>
  <w:style w:type="character" w:customStyle="1" w:styleId="ab">
    <w:name w:val="頁尾 字元"/>
    <w:basedOn w:val="a0"/>
    <w:link w:val="aa"/>
    <w:uiPriority w:val="99"/>
    <w:locked/>
    <w:rsid w:val="00BC301E"/>
    <w:rPr>
      <w:rFonts w:ascii="Times New Roman" w:eastAsia="標楷體" w:hAnsi="Times New Roman" w:cs="Times New Roman"/>
      <w:sz w:val="20"/>
      <w:szCs w:val="20"/>
    </w:rPr>
  </w:style>
  <w:style w:type="character" w:customStyle="1" w:styleId="90">
    <w:name w:val="標題 9 字元"/>
    <w:basedOn w:val="a0"/>
    <w:link w:val="9"/>
    <w:uiPriority w:val="9"/>
    <w:rsid w:val="00E13984"/>
    <w:rPr>
      <w:rFonts w:asciiTheme="majorHAnsi" w:eastAsiaTheme="majorEastAsia" w:hAnsiTheme="majorHAnsi" w:cstheme="majorBidi"/>
      <w:sz w:val="36"/>
      <w:szCs w:val="36"/>
    </w:rPr>
  </w:style>
  <w:style w:type="paragraph" w:customStyle="1" w:styleId="Paragraph">
    <w:name w:val="Paragraph"/>
    <w:basedOn w:val="a"/>
    <w:link w:val="ParagraphChar"/>
    <w:autoRedefine/>
    <w:qFormat/>
    <w:rsid w:val="00854A70"/>
    <w:pPr>
      <w:widowControl/>
      <w:spacing w:before="240" w:after="100" w:line="290" w:lineRule="auto"/>
      <w:jc w:val="both"/>
    </w:pPr>
    <w:rPr>
      <w:rFonts w:eastAsiaTheme="minorEastAsia"/>
      <w:bCs/>
      <w:kern w:val="0"/>
      <w:sz w:val="24"/>
      <w:szCs w:val="24"/>
      <w:lang w:eastAsia="x-none"/>
    </w:rPr>
  </w:style>
  <w:style w:type="character" w:customStyle="1" w:styleId="ParagraphChar">
    <w:name w:val="Paragraph Char"/>
    <w:link w:val="Paragraph"/>
    <w:rsid w:val="00854A70"/>
    <w:rPr>
      <w:rFonts w:ascii="Times New Roman" w:eastAsiaTheme="minorEastAsia" w:hAnsi="Times New Roman"/>
      <w:bCs/>
      <w:kern w:val="0"/>
      <w:szCs w:val="24"/>
      <w:lang w:eastAsia="x-none"/>
    </w:rPr>
  </w:style>
  <w:style w:type="paragraph" w:styleId="ac">
    <w:name w:val="Subtitle"/>
    <w:basedOn w:val="a"/>
    <w:next w:val="ad"/>
    <w:link w:val="ae"/>
    <w:autoRedefine/>
    <w:qFormat/>
    <w:locked/>
    <w:rsid w:val="00734843"/>
    <w:pPr>
      <w:keepNext/>
      <w:keepLines/>
      <w:widowControl/>
      <w:tabs>
        <w:tab w:val="right" w:pos="8640"/>
      </w:tabs>
      <w:spacing w:before="320" w:after="60" w:line="280" w:lineRule="exact"/>
      <w:jc w:val="both"/>
    </w:pPr>
    <w:rPr>
      <w:rFonts w:eastAsia="Times New Roman"/>
      <w:b/>
      <w:i/>
      <w:kern w:val="28"/>
      <w:sz w:val="20"/>
      <w:szCs w:val="24"/>
      <w:lang w:eastAsia="en-US"/>
    </w:rPr>
  </w:style>
  <w:style w:type="character" w:customStyle="1" w:styleId="ae">
    <w:name w:val="副標題 字元"/>
    <w:basedOn w:val="a0"/>
    <w:link w:val="ac"/>
    <w:rsid w:val="00734843"/>
    <w:rPr>
      <w:rFonts w:ascii="Times New Roman" w:eastAsia="Times New Roman" w:hAnsi="Times New Roman"/>
      <w:b/>
      <w:i/>
      <w:kern w:val="28"/>
      <w:sz w:val="20"/>
      <w:szCs w:val="24"/>
      <w:lang w:eastAsia="en-US"/>
    </w:rPr>
  </w:style>
  <w:style w:type="paragraph" w:styleId="ad">
    <w:name w:val="Body Text"/>
    <w:basedOn w:val="a"/>
    <w:link w:val="af"/>
    <w:uiPriority w:val="99"/>
    <w:semiHidden/>
    <w:unhideWhenUsed/>
    <w:locked/>
    <w:rsid w:val="00734843"/>
    <w:pPr>
      <w:spacing w:after="120"/>
    </w:pPr>
  </w:style>
  <w:style w:type="character" w:customStyle="1" w:styleId="af">
    <w:name w:val="本文 字元"/>
    <w:basedOn w:val="a0"/>
    <w:link w:val="ad"/>
    <w:uiPriority w:val="99"/>
    <w:semiHidden/>
    <w:rsid w:val="00734843"/>
    <w:rPr>
      <w:rFonts w:ascii="Times New Roman" w:eastAsia="標楷體" w:hAnsi="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310384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3</Pages>
  <Words>710</Words>
  <Characters>4051</Characters>
  <Application>Microsoft Office Word</Application>
  <DocSecurity>0</DocSecurity>
  <Lines>33</Lines>
  <Paragraphs>9</Paragraphs>
  <ScaleCrop>false</ScaleCrop>
  <Company>HOME</Company>
  <LinksUpToDate>false</LinksUpToDate>
  <CharactersWithSpaces>4752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schchen</cp:lastModifiedBy>
  <cp:revision>13</cp:revision>
  <cp:lastPrinted>2012-10-11T07:41:00Z</cp:lastPrinted>
  <dcterms:created xsi:type="dcterms:W3CDTF">2022-02-23T07:02:00Z</dcterms:created>
  <dcterms:modified xsi:type="dcterms:W3CDTF">2022-02-23T09:51:00Z</dcterms:modified>
</cp:coreProperties>
</file>